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881C1" w14:textId="275D1D8C" w:rsidR="00B51B90" w:rsidRPr="00E45024" w:rsidRDefault="00B51B90" w:rsidP="00B51B90">
      <w:pPr>
        <w:jc w:val="center"/>
        <w:rPr>
          <w:rFonts w:cs="Courier New"/>
          <w:b/>
          <w:bCs/>
          <w:sz w:val="32"/>
          <w:szCs w:val="32"/>
        </w:rPr>
      </w:pPr>
      <w:r w:rsidRPr="00E45024">
        <w:rPr>
          <w:rFonts w:cs="Courier New"/>
          <w:b/>
          <w:bCs/>
          <w:sz w:val="32"/>
          <w:szCs w:val="32"/>
        </w:rPr>
        <w:t xml:space="preserve">Christ’s Love to the Believer Part </w:t>
      </w:r>
      <w:r w:rsidR="004B1E88">
        <w:rPr>
          <w:rFonts w:cs="Courier New"/>
          <w:b/>
          <w:bCs/>
          <w:sz w:val="32"/>
          <w:szCs w:val="32"/>
        </w:rPr>
        <w:t>5</w:t>
      </w:r>
    </w:p>
    <w:p w14:paraId="3F168B46" w14:textId="77777777" w:rsidR="00B51B90" w:rsidRPr="00E45024" w:rsidRDefault="00B51B90" w:rsidP="00B51B90">
      <w:pPr>
        <w:jc w:val="center"/>
        <w:rPr>
          <w:rFonts w:cs="Courier New"/>
          <w:szCs w:val="24"/>
        </w:rPr>
      </w:pPr>
      <w:r w:rsidRPr="00E45024">
        <w:rPr>
          <w:rFonts w:cs="Courier New"/>
          <w:szCs w:val="24"/>
        </w:rPr>
        <w:t>By John Durant (1620-1686)</w:t>
      </w:r>
    </w:p>
    <w:p w14:paraId="3A435D66" w14:textId="77777777" w:rsidR="004B1E88" w:rsidRDefault="004B1E88" w:rsidP="004B1E88">
      <w:pPr>
        <w:spacing w:after="0" w:line="300" w:lineRule="auto"/>
        <w:jc w:val="both"/>
      </w:pPr>
      <w:r>
        <w:t>“</w:t>
      </w:r>
      <w:r w:rsidRPr="00CD5289">
        <w:t>And to know the love of Christ, which passe</w:t>
      </w:r>
      <w:r>
        <w:t>s</w:t>
      </w:r>
      <w:r w:rsidRPr="00CD5289">
        <w:t xml:space="preserve"> knowledge, that ye might be filled with all the </w:t>
      </w:r>
      <w:r>
        <w:t>fullness</w:t>
      </w:r>
      <w:r w:rsidRPr="00CD5289">
        <w:t xml:space="preserve"> of God</w:t>
      </w:r>
      <w:r>
        <w:t>,”</w:t>
      </w:r>
      <w:r w:rsidRPr="00CD5289">
        <w:t xml:space="preserve"> (Eph. 3:19).</w:t>
      </w:r>
    </w:p>
    <w:p w14:paraId="4562EE37" w14:textId="77777777" w:rsidR="004B1E88" w:rsidRDefault="004B1E88" w:rsidP="004B1E88">
      <w:pPr>
        <w:spacing w:after="0" w:line="300" w:lineRule="auto"/>
        <w:jc w:val="both"/>
      </w:pPr>
    </w:p>
    <w:p w14:paraId="7F599DDA" w14:textId="77777777" w:rsidR="004B1E88" w:rsidRDefault="004B1E88" w:rsidP="004B1E88">
      <w:pPr>
        <w:spacing w:after="0" w:line="300" w:lineRule="auto"/>
        <w:jc w:val="both"/>
      </w:pPr>
      <w:r>
        <w:tab/>
        <w:t>There is nothing of greater force to allure men than the desire for knowledge. Job tells us that vain men desire to be wise. Since the fall we are subject to folly, and in that sense we are vain. Yet there remains some mindfulness in us that recognizes the value of knowledge and desires to be wise. But here is our misery, there is a great deal of vanity in our desire for knowledge. We are all apt to desire the knowledge that is above us, that which is unattainable. It was this golden apple of knowledge which so tempted our grandmother Eve. Although the best that she got by eating that apple was the knowledge of evil, she was still drawn to eat the apple because it was both pleasant to the taste and desirable to make one wise. And surely, as our grandmother ate those sour grapes, so all her children have ever since had our teeth set on edge with the same desire.</w:t>
      </w:r>
    </w:p>
    <w:p w14:paraId="2C09A749" w14:textId="77777777" w:rsidR="004B1E88" w:rsidRDefault="004B1E88" w:rsidP="004B1E88">
      <w:pPr>
        <w:spacing w:after="0" w:line="300" w:lineRule="auto"/>
        <w:jc w:val="both"/>
      </w:pPr>
      <w:r>
        <w:tab/>
        <w:t xml:space="preserve">All too often, out of an eager desire and affection for knowledge, we are apt to pry into those hidden secrets which God has not revealed. But as the apostle says, “I will show you a more excellent way,” by declaring how you may pursue knowledge, so that you should neither reach too high nor stoop too low in seeking it. For who shall ascend to bring down Jesus Christ from above and to reveal the knowledge of hidden glories and inconceivable mysteries? And who shall descend to raise him up from beneath? Rather, remember the Scripture is near, even the gospel which we preach. Labor to know this gospel, and you shall know enough, not only regarding salvation but also to the perfection of your knowledge. </w:t>
      </w:r>
    </w:p>
    <w:p w14:paraId="0963755D" w14:textId="77777777" w:rsidR="004B1E88" w:rsidRDefault="004B1E88" w:rsidP="004B1E88">
      <w:pPr>
        <w:spacing w:after="0" w:line="300" w:lineRule="auto"/>
        <w:ind w:firstLine="720"/>
        <w:jc w:val="both"/>
      </w:pPr>
      <w:r>
        <w:t>Christ, who is the wisdom of God and in whom are hidden all the treasures of wisdom and knowledge, is fully and clearly revealed in the gospel. By studying to gain knowledge of it, we shall come to the knowledge of him. Of all knowledge, the knowledge of Christ is most sacred, so it is most satisfactory. And of all things in Christ, the knowledge of his love is the most satisfactory, so it is most sweet. It is this knowledge which the apostle here prays that the Ephesians might obtain. It does not matter whether you know arts and sciences, though in themselves they are important and hold value. Neither does it concern you to be acquainted with other truths of the Scriptures, which in their place are very precious. But what does concern you is that you know the love of Christ passing knowledge.</w:t>
      </w:r>
    </w:p>
    <w:p w14:paraId="479A1C18" w14:textId="77777777" w:rsidR="004B1E88" w:rsidRDefault="004B1E88" w:rsidP="004B1E88">
      <w:pPr>
        <w:spacing w:after="0" w:line="300" w:lineRule="auto"/>
        <w:jc w:val="both"/>
      </w:pPr>
      <w:r>
        <w:tab/>
        <w:t>Our third point to be spoken from these words is this, that it is necessary for every Christian to know the transcendent love of Jesus Christ.</w:t>
      </w:r>
    </w:p>
    <w:p w14:paraId="7E349E1B" w14:textId="77777777" w:rsidR="004B1E88" w:rsidRDefault="004B1E88" w:rsidP="004B1E88">
      <w:pPr>
        <w:spacing w:after="0" w:line="300" w:lineRule="auto"/>
        <w:jc w:val="both"/>
      </w:pPr>
      <w:r>
        <w:tab/>
        <w:t xml:space="preserve">We have already endeavored to hold out, at least, a beam of light towards the discovery of that heart-love that is in Christ towards his own. And at this time my desire is to hint at something which may at least put you on to endeavor to make a further discovery of the riches, and the glory, </w:t>
      </w:r>
      <w:r>
        <w:lastRenderedPageBreak/>
        <w:t>and the transcendency of that love. For my design is to make it appear that the study for the knowledge of his love is a very choice, special, and necessary concern for you all.</w:t>
      </w:r>
    </w:p>
    <w:p w14:paraId="43A26666" w14:textId="77777777" w:rsidR="004B1E88" w:rsidRDefault="004B1E88" w:rsidP="004B1E88">
      <w:pPr>
        <w:spacing w:after="0" w:line="300" w:lineRule="auto"/>
        <w:ind w:firstLine="720"/>
        <w:jc w:val="both"/>
      </w:pPr>
      <w:r>
        <w:t xml:space="preserve">Now, when I say that the knowledge of the love of Christ is of necessary concern, I do not mean the bare believing of this truth, but a clear and full understanding of its substance and circumstances. There are divine and infinite dimensions in the love of Christ, and it is our duty to labor for the knowledge of all of these. We should strive to be able to measure both the length and the breadth, and to scale the height and to sound the depth of the love of Christ. </w:t>
      </w:r>
    </w:p>
    <w:p w14:paraId="483F22CF" w14:textId="77777777" w:rsidR="004B1E88" w:rsidRDefault="004B1E88" w:rsidP="004B1E88">
      <w:pPr>
        <w:spacing w:after="0" w:line="300" w:lineRule="auto"/>
        <w:ind w:firstLine="720"/>
        <w:jc w:val="both"/>
      </w:pPr>
      <w:r>
        <w:t>Christ’s heart is a very glorious mine of love, and it beckons us to dig very deep into it and not content ourselves with a bare discovery of that golden ore, or vein of love, which is at the top of the mine and in which we may easily discover in the very letter of the gospel. Rather, it calls us to attain to the deep, mysterious discoveries which saints by the light of the Spirit come to attain.</w:t>
      </w:r>
    </w:p>
    <w:p w14:paraId="39272B2D" w14:textId="77777777" w:rsidR="004B1E88" w:rsidRDefault="004B1E88" w:rsidP="004B1E88">
      <w:pPr>
        <w:spacing w:after="0" w:line="300" w:lineRule="auto"/>
        <w:ind w:firstLine="720"/>
        <w:jc w:val="both"/>
      </w:pPr>
      <w:r>
        <w:t>We should also endeavor to gain an experiential knowledge of this love. As the painter curiously painted love by depicting it out of his own heart, so we may be able by our Christian discourses to demonstrate and declare what the love of Christ is from the experience of it in our own hearts. Divines observe that the Scriptures do not support any saving knowledge of Christ that is not experiential. And certainly, the knowledge of the love of Christ ought to be not only a head knowledge, but a heart knowledge, an experiential knowledge.</w:t>
      </w:r>
    </w:p>
    <w:p w14:paraId="2EB03E3B" w14:textId="77777777" w:rsidR="004B1E88" w:rsidRDefault="004B1E88" w:rsidP="004B1E88">
      <w:pPr>
        <w:spacing w:after="0" w:line="300" w:lineRule="auto"/>
        <w:jc w:val="both"/>
      </w:pPr>
      <w:r>
        <w:tab/>
        <w:t>To apprehend the knowledge of the love of Christ more clearly, we should first note that this knowledge is of extreme importance. There are many things that may be expedient to know, but none are of such importance as the love of Christ. This knowledge is not only expedient for us to know; it is also of the utmost importance.</w:t>
      </w:r>
    </w:p>
    <w:p w14:paraId="3A5031F4" w14:textId="77777777" w:rsidR="004B1E88" w:rsidRDefault="004B1E88" w:rsidP="004B1E88">
      <w:pPr>
        <w:spacing w:after="0" w:line="300" w:lineRule="auto"/>
        <w:jc w:val="both"/>
      </w:pPr>
      <w:r>
        <w:tab/>
        <w:t xml:space="preserve">Secondly, some knowledge may be of accidental importance and yet not of necessary importance. However, information that is accidental to the discovery of some greater truth has an added layer of necessity placed upon it. </w:t>
      </w:r>
    </w:p>
    <w:p w14:paraId="31993349" w14:textId="77777777" w:rsidR="004B1E88" w:rsidRDefault="004B1E88" w:rsidP="004B1E88">
      <w:pPr>
        <w:spacing w:after="0" w:line="300" w:lineRule="auto"/>
        <w:jc w:val="both"/>
      </w:pPr>
      <w:r>
        <w:tab/>
        <w:t xml:space="preserve">Thirdly, the knowledge of Christ’s love is of necessary importance for every Christian. Some truths may be of necessary importance for some persons who are anointed with a higher anointing and employed in a more special way (as officers in the church, </w:t>
      </w:r>
      <w:r w:rsidRPr="00FD0745">
        <w:rPr>
          <w:i/>
          <w:iCs/>
        </w:rPr>
        <w:t>etc.</w:t>
      </w:r>
      <w:r>
        <w:t>). But this knowledge we speak of is of necessary importance for every soul that is named by the name of Christ. And especially every soul that is united to Jesus Christ ought to labor for a solid knowledge of the love of Christ. As the fathers in Christ’s school are not above this knowledge, neither are the babes and children in Christ’s school beneath it. Rather, all are necessarily bound, and the responsibility lies upon them all to gain some understanding of the love of Christ which passes knowledge.</w:t>
      </w:r>
    </w:p>
    <w:p w14:paraId="5D514299" w14:textId="77777777" w:rsidR="004B1E88" w:rsidRDefault="004B1E88" w:rsidP="004B1E88">
      <w:pPr>
        <w:spacing w:after="0" w:line="300" w:lineRule="auto"/>
        <w:jc w:val="both"/>
      </w:pPr>
      <w:r>
        <w:tab/>
        <w:t>I will add one word by way of caution; I do not say, neither would I have you think, that this is the only knowledge to be labored for. Indeed, it is the sovereign, but not the sole knowledge, which Christians should desire and endeavor to obtain.</w:t>
      </w:r>
    </w:p>
    <w:p w14:paraId="1174C193" w14:textId="77777777" w:rsidR="004B1E88" w:rsidRDefault="004B1E88" w:rsidP="004B1E88">
      <w:pPr>
        <w:spacing w:after="0" w:line="300" w:lineRule="auto"/>
        <w:jc w:val="both"/>
      </w:pPr>
      <w:r>
        <w:tab/>
        <w:t xml:space="preserve">Therefore, I am not saying you should gain this knowledge exclusively, shutting out other truths, but as inclusively, and eminently driving at this in a peculiar manner. And as Christ said with reference to doing those things, you ought to have done that one especially, while not leaving </w:t>
      </w:r>
      <w:r>
        <w:lastRenderedPageBreak/>
        <w:t>the other undone. I say that regarding the knowledge of the love of Christ, you ought to labor for this diligently, as it is more special and of necessary importance. But at the same time, you should not neglect the knowledge of other gospel truths as if they were of no necessity or no importance at all.</w:t>
      </w:r>
    </w:p>
    <w:p w14:paraId="4732DDA6" w14:textId="77777777" w:rsidR="004B1E88" w:rsidRDefault="004B1E88" w:rsidP="004B1E88">
      <w:pPr>
        <w:spacing w:after="0" w:line="300" w:lineRule="auto"/>
        <w:jc w:val="both"/>
      </w:pPr>
      <w:r>
        <w:tab/>
        <w:t xml:space="preserve">For proof, I shall not need to add many Scriptures since it is so fully laid down here. Certainly, the wise apostle Paul would never have so earnestly and particularly begged of God that the Ephesians might know the love of Christ which passes knowledge if it was not of special and necessary importance for them. I shall only add to this his desire for the Ephesians, that determination of his for himself (which he expresses to the Corinthians): “I am determined not to know anything among you, save Jesus Christ and him crucified (1 Cor. 2:2).” Now the knowledge of Jesus Christ crucified is the knowledge of Christ in his love. </w:t>
      </w:r>
    </w:p>
    <w:p w14:paraId="056DFA75" w14:textId="77777777" w:rsidR="004B1E88" w:rsidRDefault="004B1E88" w:rsidP="004B1E88">
      <w:pPr>
        <w:spacing w:after="0" w:line="300" w:lineRule="auto"/>
        <w:ind w:firstLine="720"/>
        <w:jc w:val="both"/>
      </w:pPr>
      <w:r>
        <w:t>His whole life was like one great sermon of love, yet the death of Christ was a longer, and clearer sermon of love than all his life was. Never did Christ speak love more fully and more freely than when he was on the cross. Now then, if Paul determined to know nothing but this; we may safely conclude, both from his determination for himself and his desire for the Ephesians, that the knowledge of Christ’s transcendent love is of necessary importance for every Christian.</w:t>
      </w:r>
    </w:p>
    <w:p w14:paraId="672E031D" w14:textId="77777777" w:rsidR="004B1E88" w:rsidRDefault="004B1E88" w:rsidP="004B1E88">
      <w:pPr>
        <w:spacing w:after="0" w:line="300" w:lineRule="auto"/>
        <w:jc w:val="both"/>
      </w:pPr>
      <w:r>
        <w:tab/>
        <w:t>I shall offer some reasons to make this point yet clearer.</w:t>
      </w:r>
    </w:p>
    <w:p w14:paraId="6B3A5A9B" w14:textId="77777777" w:rsidR="004B1E88" w:rsidRDefault="004B1E88" w:rsidP="004B1E88">
      <w:pPr>
        <w:spacing w:after="0" w:line="300" w:lineRule="auto"/>
        <w:jc w:val="both"/>
      </w:pPr>
      <w:r>
        <w:tab/>
        <w:t xml:space="preserve">First, the knowledge of the love of Christ contains in it the sum of the gospel, as Christ is the sum of the gospel, and love the sum of Christ. God so loved the world that he gave Christ, and Christ so loved the world that he </w:t>
      </w:r>
      <w:r w:rsidRPr="00C77EF6">
        <w:rPr>
          <w:i/>
          <w:iCs/>
        </w:rPr>
        <w:t>gave</w:t>
      </w:r>
      <w:r>
        <w:t xml:space="preserve"> himself. And these truths contain in them the marrow and pith of all the gospel. This little word “love” (written in golden letters of free grace upon the heart of Jesus Christ) is an epitome of the gospel. Loving the Father fulfills the law, and loving Christ fulfills the gospel. You have done the law if you love God sincerely, and you understand the gospel if you know Christ’s love soundly.</w:t>
      </w:r>
    </w:p>
    <w:p w14:paraId="38B2DBCD" w14:textId="77777777" w:rsidR="004B1E88" w:rsidRDefault="004B1E88" w:rsidP="004B1E88">
      <w:pPr>
        <w:spacing w:after="0" w:line="300" w:lineRule="auto"/>
        <w:jc w:val="both"/>
      </w:pPr>
      <w:r>
        <w:tab/>
        <w:t xml:space="preserve">Secondly the knowledge of Christ’s love is of necessary importance because it contains in it the highest motive to duty. You will obey with the sweetness that is in your own spirit and with that </w:t>
      </w:r>
      <w:r w:rsidRPr="004C6721">
        <w:t>acceptance of God even if you do not act from a principle of love. The knowledge of the love of Christ is what chiefly enflames our love to him. When Israel was a child and did not understand this love, God taught him to go forward by taking him by the arm (Hosea 11:3). God demonstrated his love, but Israel did not understand. In like manner, we shall never walk in a way pleasing to God by simply doing our duty, if we do not better understand what this love is and how it is that Christ loves us.</w:t>
      </w:r>
      <w:r>
        <w:t xml:space="preserve"> </w:t>
      </w:r>
    </w:p>
    <w:p w14:paraId="40A72C1A" w14:textId="77777777" w:rsidR="004B1E88" w:rsidRDefault="004B1E88" w:rsidP="004B1E88">
      <w:pPr>
        <w:spacing w:after="0" w:line="300" w:lineRule="auto"/>
        <w:ind w:firstLine="720"/>
        <w:jc w:val="both"/>
      </w:pPr>
      <w:r>
        <w:t>Paul was more diligent than all the rest of the apostles in his labors. Surely, this might be the reason he understood more of the love of Christ than the rest did. The knowledge of Christ’s love which Paul came to have was like a whole siege of motives for Paul, both to die and to suffer for Jesus Christ. There is no soul that doesn’t need spurred to duty, being dull in himself. But the knowledge of the love of Christ, being of such special efficacy this way, must also be of necessary importance for every Christian.</w:t>
      </w:r>
    </w:p>
    <w:p w14:paraId="6853B91C" w14:textId="77777777" w:rsidR="004B1E88" w:rsidRDefault="004B1E88" w:rsidP="004B1E88">
      <w:pPr>
        <w:spacing w:after="0" w:line="300" w:lineRule="auto"/>
        <w:jc w:val="both"/>
      </w:pPr>
      <w:r>
        <w:lastRenderedPageBreak/>
        <w:tab/>
        <w:t xml:space="preserve">Thirdly, Christ’s love is the fountain of a believer’s life, and therefore it is of necessary importance for a believer to know it, in as much as he cannot live without it. This is life eternal, to </w:t>
      </w:r>
      <w:r w:rsidRPr="004C6721">
        <w:rPr>
          <w:i/>
          <w:iCs/>
        </w:rPr>
        <w:t>know</w:t>
      </w:r>
      <w:r>
        <w:t xml:space="preserve"> the love of Christ which </w:t>
      </w:r>
      <w:r w:rsidRPr="004C6721">
        <w:rPr>
          <w:i/>
          <w:iCs/>
        </w:rPr>
        <w:t>passes knowledge</w:t>
      </w:r>
      <w:r>
        <w:t>. If it is essential for the soul to live, it must also be of necessary importance to know Christ’s love, because he cannot enjoy the one without the other. Paul says, “I live by the faith,” (faith is simply a higher degree of knowledge of the love of Christ), “of the Son of God, who loves me.” As Moses pressed the Israelites to the sincere keeping of the law, “for it is your life,” in like manner may we urge Christians to the serious knowledge of Christ’s love for it is our soul’s life.</w:t>
      </w:r>
    </w:p>
    <w:p w14:paraId="6EF154F0" w14:textId="77777777" w:rsidR="004B1E88" w:rsidRDefault="004B1E88" w:rsidP="004B1E88">
      <w:pPr>
        <w:spacing w:after="0" w:line="300" w:lineRule="auto"/>
        <w:jc w:val="both"/>
      </w:pPr>
      <w:r>
        <w:tab/>
        <w:t xml:space="preserve">Fourthly, the knowledge of Christ’s love is the foundation of a soul’s joy and the Christian’s comfort, and therefore of such necessary importance. The reason why the saints are sometimes so sad is because they do not know the love of Christ, at least in all its dimensions. For this reason, peace is joined with love. “Peace and love from God the Father, and our Lord Jesus Christ,” (Eph. 6:23). The hearts of believers will be at peace if they fully </w:t>
      </w:r>
      <w:r w:rsidRPr="004C6721">
        <w:rPr>
          <w:i/>
          <w:iCs/>
        </w:rPr>
        <w:t>understand</w:t>
      </w:r>
      <w:r>
        <w:t xml:space="preserve"> the love of Christ. Indeed, they live sweetly in Christ’s love because they have it, but as they think, “I go sadly in my lack of Christ’s love, because I think there is none for me.” The soul is sad when it does not see the fullness of the love of Christ. </w:t>
      </w:r>
    </w:p>
    <w:p w14:paraId="3B547F5D" w14:textId="77777777" w:rsidR="004B1E88" w:rsidRDefault="004B1E88" w:rsidP="004B1E88">
      <w:pPr>
        <w:spacing w:after="0" w:line="300" w:lineRule="auto"/>
        <w:ind w:firstLine="720"/>
        <w:jc w:val="both"/>
      </w:pPr>
      <w:r>
        <w:t>Another soul may say, “One who has less sin than I have may live joyfully because of Christ’s love, but I must go sadly because I fear he will not love me.” The reason for this soul’s sadness is because it does not know the fullness of love that is in Christ and the freedom from it. For without a doubt, if we only knew the love of Christ better than we do, we should not be sad as often as we are. That disciple John who knew much of the love of Jesus, and had declared the knowledge of it to others, said it was for this end: “These things I write unto you that your joy might be full.” Seeing that the joy and comfort of our souls is built upon the love of Christ as its foundation, it urges us to gain its knowledge.</w:t>
      </w:r>
    </w:p>
    <w:p w14:paraId="33A6D626" w14:textId="77777777" w:rsidR="004B1E88" w:rsidRDefault="004B1E88" w:rsidP="004B1E88">
      <w:pPr>
        <w:spacing w:after="0" w:line="300" w:lineRule="auto"/>
        <w:jc w:val="both"/>
      </w:pPr>
      <w:r>
        <w:tab/>
        <w:t>Fifthly, the knowledge of Christ’s love is of necessary importance because it gives rise to Christian thankfulness. Thankfulness springs from this fountain of Christ’s love. Those souls most thankful for the love of Christ are those who understand it most; ignorance begets ingratitude, but knowledge makes thankful. “Bless the Lord, o my soul, and forget not all his benefits!” Men will not be thankful for what they forget; neither can men remember what they do not know. All that Christ looks for from the saints is that they acknowledge the transcendent love he bears unto them. We will never be able to sing glory and dominion to him who has loved us except we know how he loved us. Look how the lark, at the discovery of the light of the day, ascends chirping and chirping; and the lighter the heavens appear, the higher she ascends, and the sweeter she sings. In like manner the soul, who knows the love of Christ and sees the light of his love, mounts and sings, and the more brightly the beams of Christ’s heart love shines in on them, the higher the soul is elevated and the sweeter it sings that spiritual song of thankfulness to Christ. You are bound, believers, to thank Christ for his love, and you will never desire to cancel that bond as long as you know the transcendency of that love with which he has bound you.</w:t>
      </w:r>
    </w:p>
    <w:p w14:paraId="22722E99" w14:textId="77777777" w:rsidR="004B1E88" w:rsidRDefault="004B1E88" w:rsidP="004B1E88">
      <w:pPr>
        <w:spacing w:after="0" w:line="300" w:lineRule="auto"/>
        <w:jc w:val="both"/>
      </w:pPr>
      <w:r>
        <w:lastRenderedPageBreak/>
        <w:tab/>
        <w:t xml:space="preserve">Christ’s love is the legacy he has left Christians. Surely it is of necessary importance for Christians to know what Christ left them in his will. He has not left them ample possessions nor stately buildings in this world, but rather dear love, rich love, transcendent love, love passing knowledge. This is what Christ has left to believers. “As the Father has loved me, so have I loved you,” (John 1:5). </w:t>
      </w:r>
    </w:p>
    <w:p w14:paraId="11725F4E" w14:textId="77777777" w:rsidR="004B1E88" w:rsidRDefault="004B1E88" w:rsidP="004B1E88">
      <w:pPr>
        <w:spacing w:after="0" w:line="300" w:lineRule="auto"/>
        <w:ind w:firstLine="720"/>
        <w:jc w:val="both"/>
      </w:pPr>
      <w:r>
        <w:t>Ask the widow whether it concerns her to know what her husband left her. Ask the child whether it is necessary to know what his father left him, and they both will say “yes!” Why believers, your everlasting Father and your soul’s husband, Jesus Christ, has left you nothing but his love. Surely it is necessary that you should know it.</w:t>
      </w:r>
    </w:p>
    <w:p w14:paraId="6BBEDDE5" w14:textId="77777777" w:rsidR="004B1E88" w:rsidRDefault="004B1E88" w:rsidP="004B1E88">
      <w:pPr>
        <w:spacing w:after="0" w:line="300" w:lineRule="auto"/>
        <w:jc w:val="both"/>
      </w:pPr>
      <w:r>
        <w:tab/>
        <w:t xml:space="preserve">Next, as the soul is filled with the knowledge of the love of Christ, so it is filled with the fullness of God. You empty creatures, does it not concern you to be filled with divine fullness, the fullness of God? Surely you will say, “yes!” Then know that you should be well acquainted with the love of Christ, for without that you cannot be so filled. </w:t>
      </w:r>
    </w:p>
    <w:p w14:paraId="14537AA1" w14:textId="77777777" w:rsidR="004B1E88" w:rsidRDefault="004B1E88" w:rsidP="004B1E88">
      <w:pPr>
        <w:spacing w:after="0" w:line="300" w:lineRule="auto"/>
        <w:ind w:firstLine="720"/>
        <w:jc w:val="both"/>
      </w:pPr>
      <w:r>
        <w:t>Some have thought that knowledge is nothing but a union between the object and the understanding. Therefore, they conclude that as God is love, and the knowledge of God’s love is the union with the soul, then certainly, by knowing the one, we partake and are filled with the other. Observe how the apostle therefore joins these two in the text – to know the love of Christ which passes knowledge, “that you may be filled with all the fullness of God.” Every drop of this knowledge of the love of Christ tends toward filling the soul with the fullness of God. Surely therefore to be filled, and to be filled with all the fullness of God and the knowledge of Christ’s love so advantageous, must needs be a thing of special importance for every Christian to labor to know.</w:t>
      </w:r>
    </w:p>
    <w:p w14:paraId="61941D45" w14:textId="77777777" w:rsidR="004B1E88" w:rsidRDefault="004B1E88" w:rsidP="004B1E88">
      <w:pPr>
        <w:spacing w:after="0" w:line="300" w:lineRule="auto"/>
        <w:jc w:val="both"/>
      </w:pPr>
      <w:r>
        <w:tab/>
        <w:t xml:space="preserve">Briefly now let us turn to </w:t>
      </w:r>
      <w:r w:rsidRPr="004C6721">
        <w:rPr>
          <w:i/>
          <w:iCs/>
        </w:rPr>
        <w:t>application</w:t>
      </w:r>
      <w:r>
        <w:t xml:space="preserve">. Notwithstanding the fact that the knowledge of the love of Christ is essential, it has been little studied. Men have been very diligent to search after other truths, but slow in searching after the knowledge of Christ’s love. An ample discovery of this love of Christ may well be pursued by those who desire to study the divines, but it has been little handled by others. Indeed, much of the law has been discovered, but little of the gospel, (especially in this point of Christ’s love). I do not know any one author of eminency who has purposed to study and discourse concerning the transcendency of the love of Christ. </w:t>
      </w:r>
    </w:p>
    <w:p w14:paraId="0A33D568" w14:textId="77777777" w:rsidR="004B1E88" w:rsidRDefault="004B1E88" w:rsidP="004B1E88">
      <w:pPr>
        <w:spacing w:after="0" w:line="300" w:lineRule="auto"/>
        <w:ind w:firstLine="720"/>
        <w:jc w:val="both"/>
      </w:pPr>
      <w:r>
        <w:t>Surely it is very sad to think that the knowledge of the love of Christ, being of such necessary and high importance, has been so little inquired into. What a gallant challenge it would be for someone who is acquainted with the Spirit in a large measure to review the whole history of the gospel in order to observe the glorious shining examples of the love of Christ to believers. It would be precious if some would take it in hand and perfect it to that purpose. But it is sad to think it has been neglected so long and gives us cause to lament.</w:t>
      </w:r>
    </w:p>
    <w:p w14:paraId="018EBB7F" w14:textId="77777777" w:rsidR="004B1E88" w:rsidRDefault="004B1E88" w:rsidP="004B1E88">
      <w:pPr>
        <w:spacing w:after="0" w:line="300" w:lineRule="auto"/>
        <w:jc w:val="both"/>
      </w:pPr>
      <w:r>
        <w:tab/>
        <w:t xml:space="preserve">Secondly, we may lament not only because this knowledge has only been studied slightly, but especially because that after all Christ did to show us this love, very little is gained. We may weep to think how little of the love of Christ those who have pursued it have realized. In </w:t>
      </w:r>
      <w:r>
        <w:lastRenderedPageBreak/>
        <w:t xml:space="preserve">Revelation we read of a book that was sealed, and John wept bitterly because no man was found worthy in heaven or in earth to open the book or to look thereon. Beloved, the heart of Christ may be compared to a glorious book in which the mysterious history of his transcendent love is written. But alas! Who is able to open this book to discover its mysteries? </w:t>
      </w:r>
    </w:p>
    <w:p w14:paraId="5BBB99E7" w14:textId="77777777" w:rsidR="004B1E88" w:rsidRDefault="004B1E88" w:rsidP="004B1E88">
      <w:pPr>
        <w:spacing w:after="0" w:line="300" w:lineRule="auto"/>
        <w:ind w:firstLine="720"/>
        <w:jc w:val="both"/>
      </w:pPr>
      <w:r>
        <w:t xml:space="preserve">When we come to heaven, we shall then be in a state of more perfect knowledge of the love of Christ. But alas! Even then we shall never be able to comprehend his love in its full perfection, that is, as fully as it may be known. Indeed, then we shall apprehend it in the perfection of our knowledge, in so far as it can be known by the finite knowledge of creatures. </w:t>
      </w:r>
    </w:p>
    <w:p w14:paraId="470C178C" w14:textId="77777777" w:rsidR="004B1E88" w:rsidRDefault="004B1E88" w:rsidP="004B1E88">
      <w:pPr>
        <w:spacing w:after="0" w:line="300" w:lineRule="auto"/>
        <w:ind w:firstLine="720"/>
        <w:jc w:val="both"/>
      </w:pPr>
      <w:r>
        <w:t>Without a doubt, there shall be a fullness of knowledge of Christ according to the utmost bounds to which our knowledge, when it is perfected to the highest, is capable of. Yet when it is considered in regard to all the effects and purposes where that knowledge extends itself, I think that through all eternity we shall be admiring and adoring this love of Christ which passes knowledge.</w:t>
      </w:r>
    </w:p>
    <w:p w14:paraId="35F038FE" w14:textId="77777777" w:rsidR="004B1E88" w:rsidRDefault="004B1E88" w:rsidP="004B1E88">
      <w:pPr>
        <w:spacing w:after="0" w:line="300" w:lineRule="auto"/>
        <w:jc w:val="both"/>
      </w:pPr>
      <w:r>
        <w:tab/>
        <w:t>We must consider that while the knowledge of the love of Christ is of necessary importance, it has been little pursued by many; and even when we make the greatest effort to search after it, we shall never be able fully to attain it. This is lamentable indeed.</w:t>
      </w:r>
    </w:p>
    <w:p w14:paraId="5BC727A9" w14:textId="77777777" w:rsidR="004B1E88" w:rsidRDefault="004B1E88" w:rsidP="004B1E88">
      <w:pPr>
        <w:spacing w:after="0" w:line="300" w:lineRule="auto"/>
        <w:jc w:val="both"/>
      </w:pPr>
      <w:r>
        <w:tab/>
        <w:t>This truth may also be useful in reproving those who neglect to study the knowledge of the love of Christ altogether. Few men diligently study the Bible, and less study the light and luster and glory of the gospel, the love of Christ to believers. And I cannot help but think those blame-worthy who in these times flaunt their abilities to hammer out some of the more controversial truths of Scripture, and yet neglect the study of his love which is of such necessary importance. I do not altogether blame those who study the headship of Christ; yet to study the head of Christ, while neglecting his heart – to mind his government and yet neglect his love – is without doubt, a thing to be reproved.</w:t>
      </w:r>
    </w:p>
    <w:p w14:paraId="024971DD" w14:textId="77777777" w:rsidR="004B1E88" w:rsidRDefault="004B1E88" w:rsidP="004B1E88">
      <w:pPr>
        <w:spacing w:after="0" w:line="300" w:lineRule="auto"/>
        <w:jc w:val="both"/>
      </w:pPr>
      <w:r>
        <w:tab/>
        <w:t>But much more are those to be reproved who study neither the one, nor the other, but spend all their time and energies in controversies and niceties. They busy themselves with needless questions while neglecting this one necessary thing, namely, the knowledge of the love of Christ. These men resemble travelers on a journey who have good bread with them but choose rather to gnaw on hard stones. So it is with men who have the bread of life, Christ’s love, when they neglect it and instead spend their time gnawing on hard trivium or at best, less than useful questions. Be reproved, you who spend your energy obtaining superfluous knowledge while neglecting to study the knowledge of Christ’s love, which is of greatest importance.</w:t>
      </w:r>
    </w:p>
    <w:p w14:paraId="56A1DB3D" w14:textId="77777777" w:rsidR="004B1E88" w:rsidRDefault="004B1E88" w:rsidP="004B1E88">
      <w:pPr>
        <w:spacing w:after="0" w:line="300" w:lineRule="auto"/>
        <w:jc w:val="both"/>
      </w:pPr>
      <w:r>
        <w:tab/>
        <w:t xml:space="preserve">Lastly, we shall add a word of exhortation to stir believers to study the love of Christ. You who have spent, or rather misspent many a precious hour reading romances and fond histories of feigned loves, yea, you who spend all your time with some matters of importance, but still neglecting this; be stirred up now to devote yourselves to the study of that which is sweet and necessary, namely the study of the love of Christ which passes knowledge. </w:t>
      </w:r>
    </w:p>
    <w:p w14:paraId="1A649698" w14:textId="77777777" w:rsidR="004B1E88" w:rsidRDefault="004B1E88" w:rsidP="004B1E88">
      <w:pPr>
        <w:spacing w:after="0" w:line="300" w:lineRule="auto"/>
        <w:ind w:firstLine="720"/>
        <w:jc w:val="both"/>
      </w:pPr>
      <w:r>
        <w:lastRenderedPageBreak/>
        <w:t>You must understand that my desire is that you labor to be well versed students in this business. I would not have you content yourselves with generalities but labor to make a particular discovery of the love of Christ in its substance, its circumstances, and its various actions and declarations. And remember that this knowledge includes in it all that knowledge which is necessary to be known for salvation.</w:t>
      </w:r>
    </w:p>
    <w:p w14:paraId="1FF21120" w14:textId="77777777" w:rsidR="004B1E88" w:rsidRDefault="004B1E88" w:rsidP="004B1E88">
      <w:pPr>
        <w:spacing w:after="0" w:line="300" w:lineRule="auto"/>
        <w:jc w:val="both"/>
      </w:pPr>
      <w:r>
        <w:tab/>
        <w:t xml:space="preserve">When you have studied it well, you shall find that there is nothing in the whole doctrine of salvation which is not comprehended in this love of Christ. As Calvin has well observed, this knowledge is both </w:t>
      </w:r>
      <w:r w:rsidRPr="00DA1BB6">
        <w:rPr>
          <w:i/>
          <w:iCs/>
        </w:rPr>
        <w:t>safe</w:t>
      </w:r>
      <w:r>
        <w:t xml:space="preserve"> and </w:t>
      </w:r>
      <w:r w:rsidRPr="00DA1BB6">
        <w:rPr>
          <w:i/>
          <w:iCs/>
        </w:rPr>
        <w:t>sweet;</w:t>
      </w:r>
      <w:r>
        <w:t xml:space="preserve"> it is not the kind of knowledge that will puff up the head; this knowledge </w:t>
      </w:r>
      <w:r w:rsidRPr="00DA1BB6">
        <w:rPr>
          <w:i/>
          <w:iCs/>
        </w:rPr>
        <w:t>purifies</w:t>
      </w:r>
      <w:r>
        <w:t xml:space="preserve"> the heart. I do not doubt that anyone can stray in the paths of sin who attains to any spiritual saving degree of this knowledge. The love of Christ will constrain you to duty, and restrain you from sin; therefore, devote yourselves to this study above all others.</w:t>
      </w:r>
    </w:p>
    <w:p w14:paraId="2487AC2D" w14:textId="77777777" w:rsidR="004B1E88" w:rsidRDefault="004B1E88" w:rsidP="004B1E88">
      <w:pPr>
        <w:spacing w:after="0" w:line="300" w:lineRule="auto"/>
        <w:jc w:val="both"/>
      </w:pPr>
      <w:r>
        <w:tab/>
        <w:t>Now I shall offer some means to help you and motives to encourage you. But first a word of caution: be careful that you do not promise yourselves too much. In other words, do not think that you shall ever come to some level of perfect knowledge in this point, at least while you are in this life. It is a point which may take up the whole of your study, as the apostle notes in the 18</w:t>
      </w:r>
      <w:r w:rsidRPr="00FD1E6E">
        <w:rPr>
          <w:vertAlign w:val="superscript"/>
        </w:rPr>
        <w:t>th</w:t>
      </w:r>
      <w:r>
        <w:t xml:space="preserve"> verse of this chapter, “that you may be able to comprehend with all saints.” Some doctrines require the abilities and efforts of many scholars who then together may be able to make a good discovery. Such is the love of Christ, as that all the saints may well spend themselves in the study of it, and when they have brought all their notes together, and added all their studies together, they will realize they can only scratch the surface. Therefore, take heed of promising yourselves perfection in this study.</w:t>
      </w:r>
    </w:p>
    <w:p w14:paraId="03E512FE" w14:textId="77777777" w:rsidR="004B1E88" w:rsidRDefault="004B1E88" w:rsidP="004B1E88">
      <w:pPr>
        <w:spacing w:after="0" w:line="300" w:lineRule="auto"/>
        <w:jc w:val="both"/>
      </w:pPr>
      <w:r>
        <w:tab/>
        <w:t>Now I add one more caution, not to deter you from the study but to make you more serious in it, and also to keep you from casting of it off after you have begun to understand it. Some saints, as well as some scholars, after having made some progress in this study, find the business so hard and so high that they can never come to its perfect knowledge. They then begin to slack in their endeavors, and to eventually leave it alone altogether. But now beloved, consider it beforehand, that you may not afterwards leave the study of the love of Christ, because when you have spent yourselves to the uttermost, you shall never come to a perfect knowledge.</w:t>
      </w:r>
    </w:p>
    <w:p w14:paraId="0616492F" w14:textId="77777777" w:rsidR="004B1E88" w:rsidRDefault="004B1E88" w:rsidP="004B1E88">
      <w:pPr>
        <w:spacing w:after="0" w:line="300" w:lineRule="auto"/>
        <w:jc w:val="both"/>
      </w:pPr>
      <w:r>
        <w:tab/>
        <w:t xml:space="preserve">In addition, remember that the least beams of the love of Christ have so much light in them that they will be very sweet, and every piece or part of this knowledge will be of very special worth. For this reason, the low and imperfect knowledge of the love of Christ (if experiential and spiritual) is of infinitely more value than the high and perfect knowledge of ten thousand things besides. </w:t>
      </w:r>
    </w:p>
    <w:p w14:paraId="20023850" w14:textId="77777777" w:rsidR="004B1E88" w:rsidRDefault="004B1E88" w:rsidP="004B1E88">
      <w:pPr>
        <w:spacing w:after="0" w:line="300" w:lineRule="auto"/>
        <w:ind w:firstLine="720"/>
        <w:jc w:val="both"/>
      </w:pPr>
      <w:r>
        <w:t>Let me add one more note: that it is possible for you to attain to a very sweet and satisfactory degree of this knowledge. But what, you may ask, shall I do to attain a satisfactory degree of this knowledge of the love of Christ, so that I may be able to say, as it is in the text, that the love of Christ passes knowledge?</w:t>
      </w:r>
    </w:p>
    <w:p w14:paraId="10371D4C" w14:textId="77777777" w:rsidR="004B1E88" w:rsidRDefault="004B1E88" w:rsidP="004B1E88">
      <w:pPr>
        <w:spacing w:after="0" w:line="300" w:lineRule="auto"/>
        <w:jc w:val="both"/>
      </w:pPr>
      <w:r>
        <w:lastRenderedPageBreak/>
        <w:tab/>
        <w:t>For that I shall offer you some directions concerning the means and how you may obtain the knowledge of the love of Christ, and also concerning the manner in which we should carry ourselves in that study.</w:t>
      </w:r>
    </w:p>
    <w:p w14:paraId="2D6BA3FC" w14:textId="77777777" w:rsidR="004B1E88" w:rsidRDefault="004B1E88" w:rsidP="004B1E88">
      <w:pPr>
        <w:spacing w:after="0" w:line="300" w:lineRule="auto"/>
        <w:jc w:val="both"/>
      </w:pPr>
      <w:r>
        <w:tab/>
        <w:t>For the means, I shall name these particulars.</w:t>
      </w:r>
    </w:p>
    <w:p w14:paraId="157EB6F1" w14:textId="77777777" w:rsidR="004B1E88" w:rsidRDefault="004B1E88" w:rsidP="004B1E88">
      <w:pPr>
        <w:spacing w:after="0" w:line="300" w:lineRule="auto"/>
        <w:jc w:val="both"/>
      </w:pPr>
      <w:r>
        <w:tab/>
        <w:t>First, be diligent in reading the gospel. The Bible in general gives testimony concerning the person of Jesus Christ, and also in some measure concerning his affection to the saints. But the gospel demonstrates the love of Christ to believers in a more ample, clear, and satisfactory way. That which all the prophets spoke of him, or of his love, is so allegorical that it is not as easy (at least for everyone) to observe the light of Christ’s love so clearly shining in them. Although the sunshine of Christ’s love is depicted throughout the Old Testament, it is more clouded and veiled there. But in the expanse of the New Testament it shines in its full brightness, luster, and glory. For this reason, I urge you to read and study the gospel more energetically. And while doing so, be sure to remember that all that you shall read there, either about the life or death of Christ, is to be understood as a demonstration of his love to believers.</w:t>
      </w:r>
    </w:p>
    <w:p w14:paraId="393CFE76" w14:textId="77777777" w:rsidR="004B1E88" w:rsidRDefault="004B1E88" w:rsidP="004B1E88">
      <w:pPr>
        <w:spacing w:after="0" w:line="300" w:lineRule="auto"/>
        <w:jc w:val="both"/>
      </w:pPr>
      <w:r>
        <w:tab/>
        <w:t xml:space="preserve">Secondly, if you would know the love of Christ, be sure to labor to get </w:t>
      </w:r>
      <w:r w:rsidRPr="00DA1BB6">
        <w:rPr>
          <w:i/>
          <w:iCs/>
        </w:rPr>
        <w:t>into the heart</w:t>
      </w:r>
      <w:r>
        <w:t xml:space="preserve"> of Christ. That soul who knows little of Christ’s love in its power and sweetness and spirituality, knows only Christ in his head. And without the knowledge of Christ in his heart, he is still a stranger to his love. Labor therefore to have Christ revealed in you; otherwise all the knowledge which you have of the love of Christ will be of little to no purpose. Jesus Christ knows the Father most, because, as Scripture says, he lay in the Father’s heart. In like manner labor to be in the heart of Jesus Christ, that you may better experience his love to believers.</w:t>
      </w:r>
    </w:p>
    <w:p w14:paraId="73FAD692" w14:textId="77777777" w:rsidR="004B1E88" w:rsidRDefault="004B1E88" w:rsidP="004B1E88">
      <w:pPr>
        <w:spacing w:after="0" w:line="300" w:lineRule="auto"/>
        <w:jc w:val="both"/>
      </w:pPr>
      <w:r>
        <w:tab/>
        <w:t>Thirdly, consult with believers. Ask those objects of his love about the love of Christ to them. They that have experience of his love can best inform you. I have no doubt that a poor believer who has tasted the love of Christ, and in some measure experienced the transcendent sweetness of it, is far better able to help you in this great study of the love of Christ than the greatest scholar in the world who has read of his love, but yet has no experience of it in his soul.</w:t>
      </w:r>
    </w:p>
    <w:p w14:paraId="790699D8" w14:textId="77777777" w:rsidR="004B1E88" w:rsidRDefault="004B1E88" w:rsidP="004B1E88">
      <w:pPr>
        <w:spacing w:after="0" w:line="300" w:lineRule="auto"/>
        <w:jc w:val="both"/>
      </w:pPr>
      <w:r>
        <w:tab/>
        <w:t>Fourthly, study your own experiences. Consider how Christ has dealt particularly with your own soul. Remember how long he waited for you while you were still in sin and at enmity with him. How long did he stand knocking at the door before you opened it for him? How long did he woo your soul before you embraced him? How many ways did he undertake to work on you, to encourage you to open your heart to let him in, that he might love you? How freely did he show love to your soul? Was there any other condition on which he shared himself with you other than your acceptance of him? Did he not say when he came and knocked at your door, that if you would open the door, he would come in and sup with you? Did he not say, come and drink if you thirst? Come and drink, and if your heart is willing, partake of me and live forever? Mind those experiences of Christ’s love towards you. Remember all the feasts of love which he has given you, and by these you will come to see how good, how kind, and how loving he is.</w:t>
      </w:r>
    </w:p>
    <w:p w14:paraId="0D48E896" w14:textId="77777777" w:rsidR="004B1E88" w:rsidRDefault="004B1E88" w:rsidP="004B1E88">
      <w:pPr>
        <w:spacing w:after="0" w:line="300" w:lineRule="auto"/>
        <w:jc w:val="both"/>
      </w:pPr>
      <w:r>
        <w:lastRenderedPageBreak/>
        <w:tab/>
        <w:t xml:space="preserve">Lastly, add prayer to all these. It is the choicest wisdom to be wise in the knowledge of Christ’s love. And if you lack this wisdom, James gives you his advice, “ask it of God,” and if you ask God for a wise heart in this matter, he will not deny you, for he gives liberally to those who ask. Then ask of him much, beg of him a wise and understanding heart to know the love of Christ which passes knowledge. Intreat God that you may be taught of him, to know the love of God and of his son. As Christ said, every man that has heard and learned of the Father comes to me. So, every soul that the Father teaches will quickly learn to know the love of Christ to believers. And that you may be able to know the love of Christ in its luster, beg of God to bestow his Spirit on you. Christ has said that the Father will give the Spirit to him that asks him; and the apostle said that no man knows the things of a man, but the spirit of a man which is in him; so none can know the things of Christ, but the Spirit of Christ. </w:t>
      </w:r>
    </w:p>
    <w:p w14:paraId="410F725F" w14:textId="77777777" w:rsidR="004B1E88" w:rsidRDefault="004B1E88" w:rsidP="004B1E88">
      <w:pPr>
        <w:spacing w:after="0" w:line="300" w:lineRule="auto"/>
        <w:ind w:firstLine="720"/>
        <w:jc w:val="both"/>
      </w:pPr>
      <w:r>
        <w:t>Go to the Lord Jesus and remind him of his promise. Tell him that he has promised to send his Spirit, and that when the spirit is come, he shall show Christ to the soul. Intreat him to show his Spirit, and intreat him also that his Spirit would come with the shedding abroad of his love. Ask that he would shed his love abroad into your heart, that you may be able with all saints to comprehend the height, and the depth, and the length, and the breadth of the love of Christ, and that you may be able also to know that love which passes knowledge!</w:t>
      </w:r>
    </w:p>
    <w:p w14:paraId="08A382FA" w14:textId="77777777" w:rsidR="004B1E88" w:rsidRDefault="004B1E88" w:rsidP="004B1E88">
      <w:pPr>
        <w:spacing w:after="0" w:line="300" w:lineRule="auto"/>
        <w:jc w:val="both"/>
      </w:pPr>
      <w:r>
        <w:tab/>
        <w:t>Having thus given some of the means by which we may attain the knowledge of Christ’s love, I shall now add a word or two concerning how we should behave ourselves in the use of this means, while we study the knowledge of Christ’s love.</w:t>
      </w:r>
    </w:p>
    <w:p w14:paraId="03E469D8" w14:textId="77777777" w:rsidR="004B1E88" w:rsidRDefault="004B1E88" w:rsidP="004B1E88">
      <w:pPr>
        <w:spacing w:after="0" w:line="300" w:lineRule="auto"/>
        <w:jc w:val="both"/>
      </w:pPr>
      <w:r>
        <w:tab/>
        <w:t xml:space="preserve">First, be very exact. Precision is requisite in all studies, but especially in this. Gather up all the crumbs and filings of the gold of Christ’s love. When you read anything concerning Christ, observe the smiles of his countenance, the words of his lips, the gesture of his hands, the turning of his eye, as love observes them all. </w:t>
      </w:r>
    </w:p>
    <w:p w14:paraId="6CBD3FB5" w14:textId="77777777" w:rsidR="004B1E88" w:rsidRDefault="004B1E88" w:rsidP="004B1E88">
      <w:pPr>
        <w:spacing w:after="0" w:line="300" w:lineRule="auto"/>
        <w:jc w:val="both"/>
      </w:pPr>
      <w:r>
        <w:tab/>
        <w:t>Be very curious to study love in all its circumstances, in all its doings, in all its demonstrations. If ever you show precision in any study, show it in this. The more exact you are in this study, the clearer you will be able to comprehend Christ’s love.</w:t>
      </w:r>
    </w:p>
    <w:p w14:paraId="33420475" w14:textId="77777777" w:rsidR="004B1E88" w:rsidRDefault="004B1E88" w:rsidP="004B1E88">
      <w:pPr>
        <w:spacing w:after="0" w:line="300" w:lineRule="auto"/>
        <w:jc w:val="both"/>
      </w:pPr>
      <w:r>
        <w:tab/>
        <w:t xml:space="preserve">Secondly, be loving. Those know most of Christ’s love to them who abound most in love to him. John seems to be most loving of all the disciples, and therefore he seems to have the greatest knowledge of Christ’s love. Because he so desired to lean on the heart of the Lord Jesus, to him was revealed more than to the rest of the apostles. That man who expects mercy of God while being without mercy himself desires in vain to know Christ’s love, for he is without love himself. You would do well to observe the context of this text in Ephesians 3:17-19. For the apostle said that you, “being rooted, and grounded in love, may be able to comprehend with all saints, what is the length, breadth, and depth, and height of the love of Christ, </w:t>
      </w:r>
      <w:r w:rsidRPr="00FD0745">
        <w:rPr>
          <w:i/>
          <w:iCs/>
        </w:rPr>
        <w:t>etc.</w:t>
      </w:r>
      <w:r w:rsidRPr="00DA1BB6">
        <w:t>”</w:t>
      </w:r>
      <w:r>
        <w:t xml:space="preserve"> To be grounded in love is an excellent way to comprehend love. And doubtless Christ will be very kind in the revelations of his love to those in whom he observes the workings of love.</w:t>
      </w:r>
    </w:p>
    <w:p w14:paraId="06B1C02B" w14:textId="77777777" w:rsidR="004B1E88" w:rsidRDefault="004B1E88" w:rsidP="004B1E88">
      <w:pPr>
        <w:spacing w:after="0" w:line="300" w:lineRule="auto"/>
        <w:jc w:val="both"/>
      </w:pPr>
      <w:r>
        <w:lastRenderedPageBreak/>
        <w:tab/>
        <w:t>Thirdly, be very admiring in all the study; let all your reading be mixed with admiration at every love passage of Christ. Sit and meditate at every word of love; stay and wonder; adore the glory of that light which appears in any beam of love. And in the admiration of that love which does appear, cast yourself at the feet of Christ and cry out, “O the depth of love in thee! O the riches of the love of thy heart!”</w:t>
      </w:r>
    </w:p>
    <w:p w14:paraId="6C25E5EB" w14:textId="77777777" w:rsidR="004B1E88" w:rsidRDefault="004B1E88" w:rsidP="004B1E88">
      <w:pPr>
        <w:spacing w:after="0" w:line="300" w:lineRule="auto"/>
        <w:jc w:val="both"/>
      </w:pPr>
      <w:r>
        <w:tab/>
        <w:t xml:space="preserve">Lastly, when you find yourself unable to comprehend the transcendency of this love, imitate the philosopher and cast yourself into that sea of love which you would attempt to fathom or sound, and yet are unable to. Let that love comprehend you, which you cannot comprehend yourself. Immerse and drown yourself in that vast ocean of your Savior’s heart, and because you are not able with any measure to sound the depth, sink your very soul that it may be able to taste that which your study will not allow you to see. </w:t>
      </w:r>
    </w:p>
    <w:p w14:paraId="04F26056" w14:textId="77777777" w:rsidR="004B1E88" w:rsidRDefault="004B1E88" w:rsidP="004B1E88">
      <w:pPr>
        <w:spacing w:after="0" w:line="300" w:lineRule="auto"/>
        <w:jc w:val="both"/>
      </w:pPr>
      <w:r>
        <w:tab/>
        <w:t xml:space="preserve">I might add that all the time you spend in this study will be very delightful, and very profitable, and you will have no reason to regret any of it. Those who have misspent their time in reading the fine histories of feigned loves have at last been forced to confess their folly in so doing. That well-deserving author, Sir Philip Sidney, is reported to have lamented upon his deathbed that he misspent those gifts which God had given him in the penning of his well-written book, </w:t>
      </w:r>
      <w:r w:rsidRPr="00DA1BB6">
        <w:rPr>
          <w:i/>
          <w:iCs/>
        </w:rPr>
        <w:t>Arcadia</w:t>
      </w:r>
      <w:r>
        <w:t>. But surely for believers to lie on their deathbed and consider every hour spent in the study of Christ’s love would be time you rejoice in.</w:t>
      </w:r>
    </w:p>
    <w:p w14:paraId="61666F60" w14:textId="77777777" w:rsidR="004B1E88" w:rsidRDefault="004B1E88" w:rsidP="004B1E88">
      <w:pPr>
        <w:spacing w:after="0" w:line="300" w:lineRule="auto"/>
        <w:ind w:firstLine="720"/>
        <w:jc w:val="both"/>
      </w:pPr>
      <w:r>
        <w:t xml:space="preserve">Secondly, consider the times in which we live. How little love is there in these days! Surely, the love of many has grown cold and is little practiced. Though many complain of the lack of love, and seem to force the exercise of love, yet where is the man that makes it the sweetness of his life to let others taste the sweetness of his love? Surely while there is such little love among men, it is even more essential that we study the love that is in Christ. </w:t>
      </w:r>
    </w:p>
    <w:p w14:paraId="31CB8F31" w14:textId="77777777" w:rsidR="004B1E88" w:rsidRDefault="004B1E88" w:rsidP="004B1E88">
      <w:pPr>
        <w:spacing w:after="0" w:line="300" w:lineRule="auto"/>
        <w:jc w:val="both"/>
      </w:pPr>
      <w:r>
        <w:tab/>
        <w:t xml:space="preserve">Thirdly, especially consider the sweetness that the knowledge of the love of Christ will bring to your soul in any case. Little do you know what comfort is wrapped up in the knowledge of Christ’s love. How often does a thought of this revive the spirits of the fainting saints? With what composure of spirit is a believer able to behave himself in any tribulation when he is without the knowledge of the love of his Savior? Without the knowledge of this love, nothing will be sweet. But with the knowledge of his love, nothing can be bitter. And this is that which we shall come to as the last thing observed from these words, namely, to let you see how sufficient the love of Christ is for supporting believers in any tribulation. </w:t>
      </w:r>
    </w:p>
    <w:p w14:paraId="70BCE3B5" w14:textId="77777777" w:rsidR="00B51B90" w:rsidRDefault="00B51B90" w:rsidP="00B51B90">
      <w:pPr>
        <w:spacing w:after="0" w:line="300" w:lineRule="auto"/>
        <w:jc w:val="both"/>
      </w:pPr>
    </w:p>
    <w:sectPr w:rsidR="00B5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90"/>
    <w:rsid w:val="00115208"/>
    <w:rsid w:val="00346592"/>
    <w:rsid w:val="004B1E88"/>
    <w:rsid w:val="00564728"/>
    <w:rsid w:val="00641640"/>
    <w:rsid w:val="00986498"/>
    <w:rsid w:val="00B51B90"/>
    <w:rsid w:val="00C9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B3EE"/>
  <w15:chartTrackingRefBased/>
  <w15:docId w15:val="{4AA43834-A9E2-46AB-87A9-99EE6571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90"/>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4870</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2021-01-25T16:10:00Z</dcterms:created>
  <dcterms:modified xsi:type="dcterms:W3CDTF">2021-01-25T16:11:00Z</dcterms:modified>
</cp:coreProperties>
</file>