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A600D8" w14:textId="77777777" w:rsidR="001D280A" w:rsidRPr="001D280A" w:rsidRDefault="001D280A" w:rsidP="00B352C8">
      <w:pPr>
        <w:keepNext/>
        <w:keepLines/>
        <w:rPr>
          <w:sz w:val="36"/>
          <w:szCs w:val="32"/>
        </w:rPr>
      </w:pPr>
      <w:r w:rsidRPr="001D280A">
        <w:rPr>
          <w:sz w:val="36"/>
          <w:szCs w:val="32"/>
        </w:rPr>
        <w:t>The Wicked Useful in Their Destruction Only</w:t>
      </w:r>
    </w:p>
    <w:p w14:paraId="568D8A70" w14:textId="3E4DF392" w:rsidR="001D280A" w:rsidRDefault="001D280A" w:rsidP="00B352C8">
      <w:pPr>
        <w:keepNext/>
        <w:keepLines/>
        <w:rPr>
          <w:sz w:val="36"/>
          <w:szCs w:val="32"/>
        </w:rPr>
      </w:pPr>
      <w:r w:rsidRPr="001D280A">
        <w:rPr>
          <w:sz w:val="36"/>
          <w:szCs w:val="32"/>
        </w:rPr>
        <w:t>By Jonathan Edwards (1703-1758)</w:t>
      </w:r>
    </w:p>
    <w:p w14:paraId="4F860D0B" w14:textId="6E740E51" w:rsidR="001D280A" w:rsidRDefault="001D280A" w:rsidP="00B352C8">
      <w:pPr>
        <w:keepNext/>
        <w:keepLines/>
        <w:rPr>
          <w:sz w:val="36"/>
          <w:szCs w:val="32"/>
        </w:rPr>
      </w:pPr>
      <w:r w:rsidRPr="001D280A">
        <w:rPr>
          <w:sz w:val="36"/>
          <w:szCs w:val="32"/>
        </w:rPr>
        <w:t>Ezekiel 15:2-4</w:t>
      </w:r>
    </w:p>
    <w:p w14:paraId="3B881B5B" w14:textId="75563D39" w:rsidR="007A2763" w:rsidRDefault="00891006" w:rsidP="00B352C8">
      <w:pPr>
        <w:pStyle w:val="Heading1"/>
      </w:pPr>
      <w:r>
        <w:t xml:space="preserve">The </w:t>
      </w:r>
      <w:r w:rsidRPr="00E472A5">
        <w:t>Text</w:t>
      </w:r>
      <w:r>
        <w:t xml:space="preserve"> Opened </w:t>
      </w:r>
    </w:p>
    <w:p w14:paraId="0877A108" w14:textId="72F5D04F" w:rsidR="001D280A" w:rsidRDefault="005F7C22" w:rsidP="00B352C8">
      <w:pPr>
        <w:pStyle w:val="Heading2"/>
      </w:pPr>
      <w:r w:rsidRPr="005F7C22">
        <w:t>Ezekiel 15:2-4</w:t>
      </w:r>
    </w:p>
    <w:p w14:paraId="5B4567B9" w14:textId="6158CE2D" w:rsidR="005F7C22" w:rsidRDefault="005F7C22" w:rsidP="00B352C8">
      <w:pPr>
        <w:pStyle w:val="Heading3"/>
        <w:keepLines/>
        <w:spacing w:before="0" w:after="0"/>
      </w:pPr>
      <w:r w:rsidRPr="005F7C22">
        <w:t xml:space="preserve">“Son of man, </w:t>
      </w:r>
      <w:proofErr w:type="gramStart"/>
      <w:r w:rsidRPr="005F7C22">
        <w:t>What</w:t>
      </w:r>
      <w:proofErr w:type="gramEnd"/>
      <w:r w:rsidRPr="005F7C22">
        <w:t xml:space="preserve"> is the vine tree more than any tree? Or than a branch which is among the trees of the forest? Shall wood be taken thereof to do any work? Or will men take a pin of it to hang any vessel thereon? Behold, it is cast into the fire for fuel; The fire </w:t>
      </w:r>
      <w:proofErr w:type="spellStart"/>
      <w:r w:rsidRPr="005F7C22">
        <w:t>devoureth</w:t>
      </w:r>
      <w:proofErr w:type="spellEnd"/>
      <w:r w:rsidRPr="005F7C22">
        <w:t xml:space="preserve"> both the ends of it, and the midst of it is burnt: Is it meet for any work?”</w:t>
      </w:r>
    </w:p>
    <w:p w14:paraId="2F68CB52" w14:textId="77777777" w:rsidR="005F7C22" w:rsidRDefault="005F7C22" w:rsidP="00B352C8">
      <w:pPr>
        <w:pStyle w:val="Heading4"/>
        <w:keepLines/>
        <w:spacing w:before="0" w:after="0"/>
      </w:pPr>
      <w:r>
        <w:t>The visible church of God is here compared to the vine tree, as is evident by God’s own explanation of the allegory, in verses 6, 7, and 8.</w:t>
      </w:r>
    </w:p>
    <w:p w14:paraId="357C8CFF" w14:textId="27EFA3B9" w:rsidR="005F7C22" w:rsidRDefault="005F7C22" w:rsidP="00B352C8">
      <w:pPr>
        <w:pStyle w:val="Heading4"/>
        <w:keepLines/>
        <w:spacing w:before="0" w:after="0"/>
      </w:pPr>
    </w:p>
    <w:p w14:paraId="7327048C" w14:textId="53A41239" w:rsidR="005F7C22" w:rsidRDefault="005F7C22" w:rsidP="00B352C8">
      <w:pPr>
        <w:pStyle w:val="Heading5"/>
        <w:keepNext/>
        <w:keepLines/>
        <w:spacing w:before="0" w:after="0"/>
      </w:pPr>
      <w:r>
        <w:t>“</w:t>
      </w:r>
      <w:proofErr w:type="gramStart"/>
      <w:r>
        <w:t>Therefore</w:t>
      </w:r>
      <w:proofErr w:type="gramEnd"/>
      <w:r>
        <w:t xml:space="preserve"> thus saith the Lord God, As the vine tree among the trees of the forest, which I have given to the fire for fuel, so will I give the inhabitants of Jerusalem,” &amp;</w:t>
      </w:r>
      <w:proofErr w:type="spellStart"/>
      <w:r>
        <w:t>c.</w:t>
      </w:r>
      <w:proofErr w:type="spellEnd"/>
    </w:p>
    <w:p w14:paraId="565A63C4" w14:textId="77777777" w:rsidR="005F7C22" w:rsidRDefault="005F7C22" w:rsidP="00B352C8">
      <w:pPr>
        <w:pStyle w:val="Heading4"/>
        <w:keepLines/>
        <w:spacing w:before="0" w:after="0"/>
      </w:pPr>
      <w:r>
        <w:t>And it may be understood of mankind in general.</w:t>
      </w:r>
    </w:p>
    <w:p w14:paraId="25D5460C" w14:textId="77777777" w:rsidR="005F7C22" w:rsidRDefault="005F7C22" w:rsidP="00B352C8">
      <w:pPr>
        <w:pStyle w:val="Heading5"/>
        <w:keepNext/>
        <w:keepLines/>
        <w:spacing w:before="0" w:after="0"/>
      </w:pPr>
      <w:r>
        <w:t>We find man often in scripture compared to a vine.</w:t>
      </w:r>
    </w:p>
    <w:p w14:paraId="6EBF8229" w14:textId="77777777" w:rsidR="005F7C22" w:rsidRDefault="005F7C22" w:rsidP="00B352C8">
      <w:pPr>
        <w:pStyle w:val="Heading5"/>
        <w:keepNext/>
        <w:keepLines/>
        <w:spacing w:before="0" w:after="0"/>
      </w:pPr>
      <w:proofErr w:type="gramStart"/>
      <w:r>
        <w:t>So</w:t>
      </w:r>
      <w:proofErr w:type="gramEnd"/>
      <w:r>
        <w:t xml:space="preserve"> in chapter 32 of Deuteronomy, “Their vine is the vine of Sodom, and of the fields of Gomorrah. Their grapes are grapes of gall.” </w:t>
      </w:r>
    </w:p>
    <w:p w14:paraId="4B1D2B7F" w14:textId="6A1237D8" w:rsidR="005F7C22" w:rsidRDefault="005F7C22" w:rsidP="00B352C8">
      <w:pPr>
        <w:pStyle w:val="Heading5"/>
        <w:keepNext/>
        <w:keepLines/>
        <w:spacing w:before="0" w:after="0"/>
      </w:pPr>
      <w:r>
        <w:t>And Psalm 53:8. “Thou hast brought a vine out of Egypt;” verse 14.</w:t>
      </w:r>
    </w:p>
    <w:p w14:paraId="48CFE89F" w14:textId="77777777" w:rsidR="005F7C22" w:rsidRDefault="005F7C22" w:rsidP="00B352C8">
      <w:pPr>
        <w:pStyle w:val="Heading5"/>
        <w:keepNext/>
        <w:keepLines/>
        <w:spacing w:before="0" w:after="0"/>
      </w:pPr>
      <w:r>
        <w:t>“Look down from heaven, behold, and visit this vine.” And Song of Solomon 2:15.</w:t>
      </w:r>
    </w:p>
    <w:p w14:paraId="5AD8C8FC" w14:textId="77777777" w:rsidR="005F7C22" w:rsidRDefault="005F7C22" w:rsidP="00B352C8">
      <w:pPr>
        <w:pStyle w:val="Heading5"/>
        <w:keepNext/>
        <w:keepLines/>
        <w:spacing w:before="0" w:after="0"/>
      </w:pPr>
      <w:r>
        <w:t xml:space="preserve">“The foxes that spoil the vines; for our vines have tender grapes.” Isaiah 5, at the beginning, “My beloved hath a vineyard, and he planted it with the choicest vine.” </w:t>
      </w:r>
    </w:p>
    <w:p w14:paraId="552EC481" w14:textId="77777777" w:rsidR="005F7C22" w:rsidRDefault="005F7C22" w:rsidP="00B352C8">
      <w:pPr>
        <w:pStyle w:val="Heading5"/>
        <w:keepNext/>
        <w:keepLines/>
        <w:spacing w:before="0" w:after="0"/>
      </w:pPr>
      <w:r>
        <w:t xml:space="preserve">Jeremiah 2:21. “I had planted thee a noble vine.” </w:t>
      </w:r>
    </w:p>
    <w:p w14:paraId="39D705CA" w14:textId="77777777" w:rsidR="005F7C22" w:rsidRDefault="005F7C22" w:rsidP="00B352C8">
      <w:pPr>
        <w:pStyle w:val="Heading5"/>
        <w:keepNext/>
        <w:keepLines/>
        <w:spacing w:before="0" w:after="0"/>
      </w:pPr>
      <w:r>
        <w:t xml:space="preserve">Hosea 10:1. “Israel is an empty vine.” </w:t>
      </w:r>
    </w:p>
    <w:p w14:paraId="69AC25EC" w14:textId="03D913BE" w:rsidR="005F7C22" w:rsidRDefault="005F7C22" w:rsidP="00B352C8">
      <w:pPr>
        <w:pStyle w:val="Heading5"/>
        <w:keepNext/>
        <w:keepLines/>
        <w:spacing w:before="0" w:after="0"/>
      </w:pPr>
      <w:proofErr w:type="gramStart"/>
      <w:r>
        <w:t>So</w:t>
      </w:r>
      <w:proofErr w:type="gramEnd"/>
      <w:r>
        <w:t xml:space="preserve"> in chapter 15 of John, visible Christians are compared to the branches of a vine.</w:t>
      </w:r>
    </w:p>
    <w:p w14:paraId="680A9566" w14:textId="77777777" w:rsidR="005F7C22" w:rsidRDefault="005F7C22" w:rsidP="00B352C8">
      <w:pPr>
        <w:pStyle w:val="Heading5"/>
        <w:keepNext/>
        <w:keepLines/>
        <w:spacing w:before="0" w:after="0"/>
      </w:pPr>
      <w:r>
        <w:t>Man is very fitly represented by the vine.</w:t>
      </w:r>
    </w:p>
    <w:p w14:paraId="4D841133" w14:textId="77777777" w:rsidR="005F7C22" w:rsidRDefault="005F7C22" w:rsidP="00B352C8">
      <w:pPr>
        <w:pStyle w:val="Heading6"/>
        <w:keepNext/>
        <w:keepLines/>
        <w:spacing w:before="0" w:after="0"/>
      </w:pPr>
      <w:r>
        <w:t>The weakness and dependence of the vine on other things which support it, well represents to us what a poor, feeble, dependent creature man is, and how, if left to himself, he must fall into mischief, and cannot help himself.</w:t>
      </w:r>
    </w:p>
    <w:p w14:paraId="074E5488" w14:textId="77777777" w:rsidR="005F7C22" w:rsidRDefault="005F7C22" w:rsidP="00B352C8">
      <w:pPr>
        <w:pStyle w:val="Heading6"/>
        <w:keepNext/>
        <w:keepLines/>
        <w:spacing w:before="0" w:after="0"/>
      </w:pPr>
      <w:r>
        <w:t>The visible people of God are fitly compared to a vine, because of the care and cultivation of the husbandman, or vine dresser.</w:t>
      </w:r>
    </w:p>
    <w:p w14:paraId="0C37C340" w14:textId="5E94A36C" w:rsidR="005F7C22" w:rsidRDefault="005F7C22" w:rsidP="00B352C8">
      <w:pPr>
        <w:pStyle w:val="Heading6"/>
        <w:keepNext/>
        <w:keepLines/>
        <w:spacing w:before="0" w:after="0"/>
      </w:pPr>
      <w:r>
        <w:t>The business of husbandmen in the land of Israel was very much in their vineyards, about vines; and the care they exercised to fence them, to defend them, to prune them, to prop them up, and to cultivate them, well represented that merciful care which God exercises towards his visible people; and this latter is often in scripture expressly compared to the former.</w:t>
      </w:r>
    </w:p>
    <w:p w14:paraId="524A3309" w14:textId="77777777" w:rsidR="005F7C22" w:rsidRDefault="005F7C22" w:rsidP="00B352C8">
      <w:pPr>
        <w:pStyle w:val="Heading3"/>
        <w:keepLines/>
        <w:spacing w:before="0" w:after="0"/>
      </w:pPr>
      <w:r>
        <w:t>In the words now read is represented,</w:t>
      </w:r>
    </w:p>
    <w:p w14:paraId="2586A458" w14:textId="744469DB" w:rsidR="005F7C22" w:rsidRDefault="005F7C22" w:rsidP="00B352C8">
      <w:pPr>
        <w:pStyle w:val="Heading4"/>
        <w:keepLines/>
        <w:spacing w:before="0" w:after="0"/>
      </w:pPr>
      <w:r>
        <w:t>1. How wholly useless and unprofitable, even beyond other trees, a vine is, in case of unfruitfulness: “What is a vine tree more than any tree, or than a branch which is among the trees of the forest?” i.e. if it does not bear fruit.</w:t>
      </w:r>
    </w:p>
    <w:p w14:paraId="09439113" w14:textId="77777777" w:rsidR="005F7C22" w:rsidRDefault="005F7C22" w:rsidP="00B352C8">
      <w:pPr>
        <w:pStyle w:val="Heading4"/>
        <w:keepLines/>
        <w:spacing w:before="0" w:after="0"/>
      </w:pPr>
      <w:r>
        <w:lastRenderedPageBreak/>
        <w:t>Men make much more of a vine than of other trees; they take great care of it, to wall it in, to dig about it, to prune it, and the like.</w:t>
      </w:r>
    </w:p>
    <w:p w14:paraId="17385DAE" w14:textId="77777777" w:rsidR="005F7C22" w:rsidRDefault="005F7C22" w:rsidP="00B352C8">
      <w:pPr>
        <w:pStyle w:val="Heading4"/>
        <w:keepLines/>
        <w:spacing w:before="0" w:after="0"/>
      </w:pPr>
      <w:r>
        <w:t>It is much more highly esteemed than any one of the trees of the forest; they are despised in comparison with it.</w:t>
      </w:r>
    </w:p>
    <w:p w14:paraId="0394B05F" w14:textId="472B2CDA" w:rsidR="005F7C22" w:rsidRDefault="005F7C22" w:rsidP="00B352C8">
      <w:pPr>
        <w:pStyle w:val="Heading4"/>
        <w:keepLines/>
        <w:spacing w:before="0" w:after="0"/>
      </w:pPr>
      <w:r>
        <w:t xml:space="preserve">And if it </w:t>
      </w:r>
      <w:proofErr w:type="gramStart"/>
      <w:r>
        <w:t>bear</w:t>
      </w:r>
      <w:proofErr w:type="gramEnd"/>
      <w:r>
        <w:t xml:space="preserve"> fruit, it is indeed much preferable to other trees; for the fruit of it yields a noble liquor; as it is said in Jotham’s parable, Judges 9:13, “And the vine said unto them, Should I leave my wine, which </w:t>
      </w:r>
      <w:proofErr w:type="spellStart"/>
      <w:r>
        <w:t>cheereth</w:t>
      </w:r>
      <w:proofErr w:type="spellEnd"/>
      <w:r>
        <w:t xml:space="preserve"> God and man?”</w:t>
      </w:r>
    </w:p>
    <w:p w14:paraId="7A3EE6A7" w14:textId="5E647EA3" w:rsidR="005F7C22" w:rsidRDefault="005F7C22" w:rsidP="00B352C8">
      <w:pPr>
        <w:pStyle w:val="Heading4"/>
        <w:keepLines/>
        <w:spacing w:before="0" w:after="0"/>
      </w:pPr>
      <w:r>
        <w:t>But if it bears no fruit, it is more unprofitable than the trees of the forest; for the wood of them is good for timber; but the wood of the vine is fit for no work; as in the text, “Shall wood be taken thereof to do any work? Or will men take a pin of it to hang any vessel thereon?”</w:t>
      </w:r>
    </w:p>
    <w:p w14:paraId="3A227654" w14:textId="77777777" w:rsidR="005F7C22" w:rsidRDefault="005F7C22" w:rsidP="00B352C8">
      <w:pPr>
        <w:pStyle w:val="Heading3"/>
        <w:keepLines/>
        <w:spacing w:before="0" w:after="0"/>
      </w:pPr>
      <w:r>
        <w:t xml:space="preserve">2. The only thing for which a vine is useful, in case of barrenness, viz. for fuel: “Behold, it is cast into the fire for fuel.” </w:t>
      </w:r>
    </w:p>
    <w:p w14:paraId="26EA8F28" w14:textId="35348015" w:rsidR="005F7C22" w:rsidRPr="001D280A" w:rsidRDefault="005F7C22" w:rsidP="00B352C8">
      <w:pPr>
        <w:pStyle w:val="Heading4"/>
        <w:keepLines/>
        <w:spacing w:before="0" w:after="0"/>
      </w:pPr>
      <w:r>
        <w:t>It is wholly consumed; no part of it is worth a saving, to make any instrument of it, for any work.</w:t>
      </w:r>
    </w:p>
    <w:p w14:paraId="21255C95" w14:textId="3A7BA241" w:rsidR="00554029" w:rsidRDefault="00554029" w:rsidP="00B352C8">
      <w:pPr>
        <w:pStyle w:val="Heading1"/>
      </w:pPr>
      <w:r>
        <w:t xml:space="preserve">The </w:t>
      </w:r>
      <w:r w:rsidR="00891006">
        <w:t xml:space="preserve">Doctrine from the </w:t>
      </w:r>
      <w:r>
        <w:t xml:space="preserve">Text </w:t>
      </w:r>
    </w:p>
    <w:p w14:paraId="5F244826" w14:textId="58320294" w:rsidR="00707676" w:rsidRDefault="00891006" w:rsidP="00B352C8">
      <w:pPr>
        <w:pStyle w:val="Heading2"/>
      </w:pPr>
      <w:r>
        <w:t>Doctrine</w:t>
      </w:r>
      <w:r w:rsidR="00381BE3">
        <w:t xml:space="preserve">: </w:t>
      </w:r>
      <w:r w:rsidR="005F7C22" w:rsidRPr="005F7C22">
        <w:t>If men bring forth no fruit to God, they are wholly useless, unless in their destruction.</w:t>
      </w:r>
    </w:p>
    <w:p w14:paraId="3B7AC6A7" w14:textId="35485858" w:rsidR="005F7C22" w:rsidRDefault="005F7C22" w:rsidP="00B352C8">
      <w:pPr>
        <w:pStyle w:val="Heading3"/>
        <w:keepLines/>
        <w:spacing w:before="0" w:after="0"/>
      </w:pPr>
      <w:r>
        <w:t>I. There are but two ways in which man can be useful, viz. either in acting or being acted upon.</w:t>
      </w:r>
    </w:p>
    <w:p w14:paraId="2931BD57" w14:textId="173F0401" w:rsidR="005F7C22" w:rsidRDefault="005F7C22" w:rsidP="00B352C8">
      <w:pPr>
        <w:pStyle w:val="Heading4"/>
        <w:keepLines/>
        <w:spacing w:before="0" w:after="0"/>
      </w:pPr>
      <w:r>
        <w:t>If man is a useful sort of creature, he must be so either actively or passively: There is no medium.</w:t>
      </w:r>
    </w:p>
    <w:p w14:paraId="5B302CBA" w14:textId="77777777" w:rsidR="005F7C22" w:rsidRDefault="005F7C22" w:rsidP="00B352C8">
      <w:pPr>
        <w:pStyle w:val="Heading4"/>
        <w:keepLines/>
        <w:spacing w:before="0" w:after="0"/>
      </w:pPr>
      <w:r>
        <w:t>If he be useful to any purpose, he must be so either in acting himself, or else in being disposed of by some other; either in doing something himself to that purpose, or else in having something done upon him by some other to that purpose.</w:t>
      </w:r>
    </w:p>
    <w:p w14:paraId="04FF288A" w14:textId="20E2DD3E" w:rsidR="005F7C22" w:rsidRDefault="005F7C22" w:rsidP="00B352C8">
      <w:pPr>
        <w:pStyle w:val="Heading4"/>
        <w:keepLines/>
        <w:spacing w:before="0" w:after="0"/>
      </w:pPr>
      <w:r>
        <w:t xml:space="preserve">If man does nothing himself to promote the end of his existence, and no other being do </w:t>
      </w:r>
      <w:proofErr w:type="spellStart"/>
      <w:r>
        <w:t>any thing</w:t>
      </w:r>
      <w:proofErr w:type="spellEnd"/>
      <w:r>
        <w:t xml:space="preserve"> with him to promote this end, then nothing will be done to promote this end; and </w:t>
      </w:r>
      <w:proofErr w:type="gramStart"/>
      <w:r>
        <w:t>so</w:t>
      </w:r>
      <w:proofErr w:type="gramEnd"/>
      <w:r>
        <w:t xml:space="preserve"> man must be wholly useless.</w:t>
      </w:r>
    </w:p>
    <w:p w14:paraId="43870EAD" w14:textId="7AD9D648" w:rsidR="005F7C22" w:rsidRDefault="005F7C22" w:rsidP="00B352C8">
      <w:pPr>
        <w:pStyle w:val="Heading5"/>
        <w:keepNext/>
        <w:keepLines/>
        <w:spacing w:before="0" w:after="0"/>
      </w:pPr>
      <w:r>
        <w:t>So that there are but two ways in which man can be useful to any purpose, viz. either actively or passively, either in doing something himself, or in being the subject of something done to him.</w:t>
      </w:r>
    </w:p>
    <w:p w14:paraId="3F8A6742" w14:textId="219A8940" w:rsidR="005F7C22" w:rsidRDefault="005F7C22" w:rsidP="00B352C8">
      <w:pPr>
        <w:pStyle w:val="Heading3"/>
        <w:keepLines/>
        <w:spacing w:before="0" w:after="0"/>
      </w:pPr>
      <w:r>
        <w:t xml:space="preserve">II. Man cannot be useful actively, any otherwise than in bringing forth fruit to God, </w:t>
      </w:r>
      <w:proofErr w:type="gramStart"/>
      <w:r>
        <w:t>than</w:t>
      </w:r>
      <w:proofErr w:type="gramEnd"/>
      <w:r>
        <w:t xml:space="preserve"> in serving God, and living to his glory.</w:t>
      </w:r>
    </w:p>
    <w:p w14:paraId="3D04ADAB" w14:textId="38DFA78E" w:rsidR="005F7C22" w:rsidRDefault="005F7C22" w:rsidP="00B352C8">
      <w:pPr>
        <w:pStyle w:val="Heading4"/>
        <w:keepLines/>
        <w:spacing w:before="0" w:after="0"/>
      </w:pPr>
      <w:r>
        <w:t>This is the only way in which he can be useful in doing; and that for this reason, that the glory of God is the very thing for which man was made, and to which all other ends are subordinate.</w:t>
      </w:r>
    </w:p>
    <w:p w14:paraId="2B5365E2" w14:textId="442F7AC3" w:rsidR="005F7C22" w:rsidRDefault="005F7C22" w:rsidP="00B352C8">
      <w:pPr>
        <w:pStyle w:val="Heading5"/>
        <w:keepNext/>
        <w:keepLines/>
        <w:spacing w:before="0" w:after="0"/>
      </w:pPr>
      <w:r>
        <w:t>Man being the highest of this lower creation, the next step from him is to God.</w:t>
      </w:r>
    </w:p>
    <w:p w14:paraId="5BA693FD" w14:textId="77777777" w:rsidR="005F7C22" w:rsidRDefault="005F7C22" w:rsidP="00B352C8">
      <w:pPr>
        <w:pStyle w:val="Heading5"/>
        <w:keepNext/>
        <w:keepLines/>
        <w:spacing w:before="0" w:after="0"/>
      </w:pPr>
      <w:r>
        <w:t>He therefore is made for the service and glory of God.</w:t>
      </w:r>
    </w:p>
    <w:p w14:paraId="5823FF9E" w14:textId="39786AD1" w:rsidR="005F7C22" w:rsidRDefault="005F7C22" w:rsidP="00B352C8">
      <w:pPr>
        <w:pStyle w:val="Heading6"/>
        <w:keepNext/>
        <w:keepLines/>
        <w:spacing w:before="0" w:after="0"/>
      </w:pPr>
      <w:r>
        <w:t>This is the whole work and business of man; it is his highest end, to which all other ends are subordinate.</w:t>
      </w:r>
    </w:p>
    <w:p w14:paraId="652A87AF" w14:textId="1E1DBCAB" w:rsidR="005F7C22" w:rsidRDefault="005F7C22" w:rsidP="00B352C8">
      <w:pPr>
        <w:pStyle w:val="Heading5"/>
        <w:keepNext/>
        <w:keepLines/>
        <w:spacing w:before="0" w:after="0"/>
      </w:pPr>
      <w:r>
        <w:t>If man is not made to serve and glorify his Creator, it is wholly to no purpose that such a creature is made.</w:t>
      </w:r>
    </w:p>
    <w:p w14:paraId="57AD3AF0" w14:textId="78EC9B40" w:rsidR="005F7C22" w:rsidRDefault="005F7C22" w:rsidP="00B352C8">
      <w:pPr>
        <w:pStyle w:val="Heading6"/>
        <w:keepNext/>
        <w:keepLines/>
        <w:spacing w:before="0" w:after="0"/>
      </w:pPr>
      <w:r>
        <w:t>It is without a doubt the all wise God, who does all things in infinite wisdom, has made man for this end.</w:t>
      </w:r>
    </w:p>
    <w:p w14:paraId="7F7D0AD0" w14:textId="77777777" w:rsidR="005F7C22" w:rsidRDefault="005F7C22" w:rsidP="00B352C8">
      <w:pPr>
        <w:pStyle w:val="Heading6"/>
        <w:keepNext/>
        <w:keepLines/>
        <w:spacing w:before="0" w:after="0"/>
      </w:pPr>
      <w:r>
        <w:t>All other ends of man are subordinate to this.</w:t>
      </w:r>
    </w:p>
    <w:p w14:paraId="02C5467B" w14:textId="44B8A7B3" w:rsidR="005F7C22" w:rsidRDefault="005F7C22" w:rsidP="00B352C8">
      <w:pPr>
        <w:pStyle w:val="Heading4"/>
        <w:keepLines/>
        <w:spacing w:before="0" w:after="0"/>
      </w:pPr>
      <w:r>
        <w:t>If men actively bring no glory to God, they are, as to their own activity, altogether useless, however much they may promote the benefit of one another.</w:t>
      </w:r>
    </w:p>
    <w:p w14:paraId="7F9EE3C8" w14:textId="77777777" w:rsidR="005F7C22" w:rsidRDefault="005F7C22" w:rsidP="00B352C8">
      <w:pPr>
        <w:pStyle w:val="Heading5"/>
        <w:keepNext/>
        <w:keepLines/>
        <w:spacing w:before="0" w:after="0"/>
      </w:pPr>
      <w:r>
        <w:lastRenderedPageBreak/>
        <w:t>It may perhaps be objected, that a wicked man may, by being serviceable to the public, be useful to many who do bring forth fruit to God, and thus glorify him.</w:t>
      </w:r>
    </w:p>
    <w:p w14:paraId="583ED579" w14:textId="2F54C9C7" w:rsidR="005F7C22" w:rsidRDefault="005F7C22" w:rsidP="00B352C8">
      <w:pPr>
        <w:pStyle w:val="Heading5"/>
        <w:keepNext/>
        <w:keepLines/>
        <w:spacing w:before="0" w:after="0"/>
      </w:pPr>
      <w:r>
        <w:t>Answer 1. If he is so, he is no further useful than he brings glory to God.</w:t>
      </w:r>
    </w:p>
    <w:p w14:paraId="3A455D06" w14:textId="30AF05A8" w:rsidR="005F7C22" w:rsidRDefault="005F7C22" w:rsidP="00B352C8">
      <w:pPr>
        <w:pStyle w:val="Heading5"/>
        <w:keepNext/>
        <w:keepLines/>
        <w:spacing w:before="0" w:after="0"/>
      </w:pPr>
      <w:r>
        <w:t>Answer 2. If he is, wicked men are useful only accidentally, and not designedly.</w:t>
      </w:r>
    </w:p>
    <w:p w14:paraId="44FBDC03" w14:textId="77777777" w:rsidR="005F7C22" w:rsidRDefault="005F7C22" w:rsidP="00B352C8">
      <w:pPr>
        <w:pStyle w:val="Heading6"/>
        <w:keepNext/>
        <w:keepLines/>
        <w:spacing w:before="0" w:after="0"/>
      </w:pPr>
      <w:r>
        <w:t>The usefulness of such a man, being not designed, is not to be attributed to him as though it were his fruit.</w:t>
      </w:r>
    </w:p>
    <w:p w14:paraId="7CC14F13" w14:textId="7AE83669" w:rsidR="005F7C22" w:rsidRDefault="005F7C22" w:rsidP="00B352C8">
      <w:pPr>
        <w:pStyle w:val="Heading3"/>
        <w:keepLines/>
        <w:spacing w:before="0" w:after="0"/>
      </w:pPr>
      <w:r>
        <w:t>III. If men bring not forth fruit to God, there is no other way in which they can be useful passively, but in being destroyed.</w:t>
      </w:r>
    </w:p>
    <w:p w14:paraId="081C0604" w14:textId="0069FAA5" w:rsidR="005F7C22" w:rsidRDefault="005F7C22" w:rsidP="00B352C8">
      <w:pPr>
        <w:pStyle w:val="Heading4"/>
        <w:keepLines/>
        <w:spacing w:before="0" w:after="0"/>
      </w:pPr>
      <w:r>
        <w:t>They are fit for nothing else.</w:t>
      </w:r>
    </w:p>
    <w:p w14:paraId="71E2CB12" w14:textId="1614B39E" w:rsidR="005F7C22" w:rsidRDefault="005F7C22" w:rsidP="00B352C8">
      <w:pPr>
        <w:pStyle w:val="Heading5"/>
        <w:keepNext/>
        <w:keepLines/>
        <w:spacing w:before="0" w:after="0"/>
      </w:pPr>
      <w:r>
        <w:t>1. They are not fit to be suffered to continue always in this world.</w:t>
      </w:r>
    </w:p>
    <w:p w14:paraId="10036832" w14:textId="77777777" w:rsidR="005F7C22" w:rsidRDefault="005F7C22" w:rsidP="00B352C8">
      <w:pPr>
        <w:pStyle w:val="Heading5"/>
        <w:keepNext/>
        <w:keepLines/>
        <w:spacing w:before="0" w:after="0"/>
      </w:pPr>
      <w:r>
        <w:t>God suffers them to live for the present, but it is only for a certain season.</w:t>
      </w:r>
    </w:p>
    <w:p w14:paraId="20C56847" w14:textId="77777777" w:rsidR="005F7C22" w:rsidRDefault="005F7C22" w:rsidP="00B352C8">
      <w:pPr>
        <w:pStyle w:val="Heading6"/>
        <w:keepNext/>
        <w:keepLines/>
        <w:spacing w:before="0" w:after="0"/>
      </w:pPr>
      <w:r>
        <w:t>They are here in a transitory state.</w:t>
      </w:r>
    </w:p>
    <w:p w14:paraId="7A98A7DB" w14:textId="77777777" w:rsidR="005F7C22" w:rsidRDefault="005F7C22" w:rsidP="00B352C8">
      <w:pPr>
        <w:pStyle w:val="Heading6"/>
        <w:keepNext/>
        <w:keepLines/>
        <w:spacing w:before="0" w:after="0"/>
      </w:pPr>
      <w:r>
        <w:t>It is not fit that this world should be the constant abode of those who bring forth no fruit to God.</w:t>
      </w:r>
    </w:p>
    <w:p w14:paraId="54A2261B" w14:textId="77777777" w:rsidR="005F7C22" w:rsidRDefault="005F7C22" w:rsidP="00B352C8">
      <w:pPr>
        <w:pStyle w:val="Heading6"/>
        <w:keepNext/>
        <w:keepLines/>
        <w:spacing w:before="0" w:after="0"/>
      </w:pPr>
      <w:r>
        <w:t>It is not fit that the barren tree should be allowed always to stand in the vineyard.</w:t>
      </w:r>
    </w:p>
    <w:p w14:paraId="082501E2" w14:textId="467E3B83" w:rsidR="005F7C22" w:rsidRDefault="005F7C22" w:rsidP="00B352C8">
      <w:pPr>
        <w:pStyle w:val="Heading6"/>
        <w:keepNext/>
        <w:keepLines/>
        <w:spacing w:before="0" w:after="0"/>
      </w:pPr>
      <w:r>
        <w:t>It is not fit that those who bring forth no fruit to God, should always be continued in partaking of these streams.</w:t>
      </w:r>
    </w:p>
    <w:p w14:paraId="24A66501" w14:textId="52A07429" w:rsidR="005F7C22" w:rsidRDefault="005F7C22" w:rsidP="00B352C8">
      <w:pPr>
        <w:pStyle w:val="Heading7"/>
        <w:keepNext/>
        <w:keepLines/>
        <w:spacing w:before="0" w:after="0"/>
      </w:pPr>
      <w:r>
        <w:t>The earth can scarcely bear wicked men during that short time for which they stay here, but is ready to spew them out.</w:t>
      </w:r>
    </w:p>
    <w:p w14:paraId="26E33C25" w14:textId="5146FCD2" w:rsidR="005F7C22" w:rsidRDefault="005F7C22" w:rsidP="00B352C8">
      <w:pPr>
        <w:pStyle w:val="Heading3"/>
        <w:keepLines/>
        <w:spacing w:before="0" w:after="0"/>
      </w:pPr>
      <w:r>
        <w:t>2. If men do not bring forth fruit to God, they are not fit to be disposed of in heaven.</w:t>
      </w:r>
    </w:p>
    <w:p w14:paraId="37333A1A" w14:textId="77777777" w:rsidR="005F7C22" w:rsidRDefault="005F7C22" w:rsidP="00B352C8">
      <w:pPr>
        <w:pStyle w:val="Heading4"/>
        <w:keepLines/>
        <w:spacing w:before="0" w:after="0"/>
      </w:pPr>
      <w:r>
        <w:t>Heaven, above all others, is the most improper place for them.</w:t>
      </w:r>
    </w:p>
    <w:p w14:paraId="5B18F49F" w14:textId="2B5DEEC4" w:rsidR="005F7C22" w:rsidRDefault="005F7C22" w:rsidP="00B352C8">
      <w:pPr>
        <w:pStyle w:val="Heading5"/>
        <w:keepNext/>
        <w:keepLines/>
        <w:spacing w:before="0" w:after="0"/>
      </w:pPr>
      <w:r>
        <w:t>Everything appertaining to that state is unsuitable for them.</w:t>
      </w:r>
    </w:p>
    <w:p w14:paraId="6AC03182" w14:textId="77777777" w:rsidR="005F7C22" w:rsidRDefault="005F7C22" w:rsidP="00B352C8">
      <w:pPr>
        <w:pStyle w:val="Heading6"/>
        <w:keepNext/>
        <w:keepLines/>
        <w:spacing w:before="0" w:after="0"/>
      </w:pPr>
      <w:r>
        <w:t>The company is most unsuitable.</w:t>
      </w:r>
    </w:p>
    <w:p w14:paraId="094E5785" w14:textId="77777777" w:rsidR="005F7C22" w:rsidRDefault="005F7C22" w:rsidP="00B352C8">
      <w:pPr>
        <w:pStyle w:val="Heading7"/>
        <w:keepNext/>
        <w:keepLines/>
        <w:spacing w:before="0" w:after="0"/>
      </w:pPr>
      <w:r>
        <w:t>The original inhabitants of that world are the angels.</w:t>
      </w:r>
    </w:p>
    <w:p w14:paraId="18C3515B" w14:textId="77777777" w:rsidR="005F7C22" w:rsidRDefault="005F7C22" w:rsidP="00B352C8">
      <w:pPr>
        <w:pStyle w:val="Heading6"/>
        <w:keepNext/>
        <w:keepLines/>
        <w:spacing w:before="0" w:after="0"/>
      </w:pPr>
      <w:r>
        <w:t>The employments are serving and glorifying God.</w:t>
      </w:r>
    </w:p>
    <w:p w14:paraId="30352583" w14:textId="77777777" w:rsidR="005F7C22" w:rsidRDefault="005F7C22" w:rsidP="00B352C8">
      <w:pPr>
        <w:pStyle w:val="Heading7"/>
        <w:keepNext/>
        <w:keepLines/>
        <w:spacing w:before="0" w:after="0"/>
      </w:pPr>
      <w:r>
        <w:t xml:space="preserve">How unsuitable then would it be to plant barren trees in that heavenly paradise, trees that would bring forth no fruit to the divine glory? </w:t>
      </w:r>
    </w:p>
    <w:p w14:paraId="71DD1693" w14:textId="4D9D8CF3" w:rsidR="005F7C22" w:rsidRDefault="005F7C22" w:rsidP="00B352C8">
      <w:pPr>
        <w:pStyle w:val="Heading6"/>
        <w:keepNext/>
        <w:keepLines/>
        <w:spacing w:before="0" w:after="0"/>
      </w:pPr>
      <w:r>
        <w:t>The enjoyments of heaven are unsuitable.</w:t>
      </w:r>
    </w:p>
    <w:p w14:paraId="30E1BDE8" w14:textId="77777777" w:rsidR="005F7C22" w:rsidRDefault="005F7C22" w:rsidP="00B352C8">
      <w:pPr>
        <w:pStyle w:val="Heading7"/>
        <w:keepNext/>
        <w:keepLines/>
        <w:spacing w:before="0" w:after="0"/>
      </w:pPr>
      <w:r>
        <w:t>The enjoyments are holy and spiritual enjoyments, the happiness of beholding the glory of God, and praising his name, and the like.</w:t>
      </w:r>
    </w:p>
    <w:p w14:paraId="16764605" w14:textId="77777777" w:rsidR="005F7C22" w:rsidRDefault="005F7C22" w:rsidP="00B352C8">
      <w:pPr>
        <w:pStyle w:val="Heading7"/>
        <w:keepNext/>
        <w:keepLines/>
        <w:spacing w:before="0" w:after="0"/>
      </w:pPr>
      <w:r>
        <w:t>But these enjoyments are as unsuitable as can be to the carnal earthly minds of wicked men.</w:t>
      </w:r>
    </w:p>
    <w:p w14:paraId="1C5B6EA3" w14:textId="77777777" w:rsidR="005F7C22" w:rsidRDefault="005F7C22" w:rsidP="00B352C8">
      <w:pPr>
        <w:pStyle w:val="Heading6"/>
        <w:keepNext/>
        <w:keepLines/>
        <w:spacing w:before="0" w:after="0"/>
      </w:pPr>
      <w:r>
        <w:t>The design of heaven is unsuitable to them.</w:t>
      </w:r>
    </w:p>
    <w:p w14:paraId="51CAA5CE" w14:textId="01ECE743" w:rsidR="005F7C22" w:rsidRDefault="005F7C22" w:rsidP="00B352C8">
      <w:pPr>
        <w:pStyle w:val="Heading7"/>
        <w:keepNext/>
        <w:keepLines/>
        <w:spacing w:before="0" w:after="0"/>
      </w:pPr>
      <w:r>
        <w:t>The design of God in making heaven was, that it might be a place of holy habitation, for the reward of the righteous, and not a habitation for wicked men.</w:t>
      </w:r>
    </w:p>
    <w:p w14:paraId="7B759BE1" w14:textId="4C91BCD8" w:rsidR="005F7C22" w:rsidRDefault="005F7C22" w:rsidP="00B352C8">
      <w:pPr>
        <w:pStyle w:val="Heading3"/>
        <w:keepLines/>
        <w:spacing w:before="0" w:after="0"/>
      </w:pPr>
      <w:r>
        <w:t>IV. Men who bring forth no fruit to God, yet in suffering destruction may be useful.</w:t>
      </w:r>
    </w:p>
    <w:p w14:paraId="5164055F" w14:textId="2220359C" w:rsidR="005F7C22" w:rsidRDefault="005F7C22" w:rsidP="00B352C8">
      <w:pPr>
        <w:pStyle w:val="Heading4"/>
        <w:keepLines/>
        <w:spacing w:before="0" w:after="0"/>
      </w:pPr>
      <w:r>
        <w:t xml:space="preserve">Although they are not useful actively, or by </w:t>
      </w:r>
      <w:proofErr w:type="spellStart"/>
      <w:r>
        <w:t>any thing</w:t>
      </w:r>
      <w:proofErr w:type="spellEnd"/>
      <w:r>
        <w:t xml:space="preserve"> which they do; yet they may be useful in what they may suffer; just as a barren tree, which is no way useful standing in the vineyard, yet may be good fuel, and be very useful in the fire.</w:t>
      </w:r>
    </w:p>
    <w:p w14:paraId="7206E988" w14:textId="39F7BC96" w:rsidR="005F7C22" w:rsidRDefault="005F7C22" w:rsidP="00B352C8">
      <w:pPr>
        <w:pStyle w:val="Heading4"/>
        <w:keepLines/>
        <w:spacing w:before="0" w:after="0"/>
      </w:pPr>
      <w:r>
        <w:t xml:space="preserve">God can find use for the most wicked men; he has his use for vessels of wrath as well as for vessels of mercy; as in </w:t>
      </w:r>
      <w:proofErr w:type="gramStart"/>
      <w:r>
        <w:t>an</w:t>
      </w:r>
      <w:proofErr w:type="gramEnd"/>
      <w:r>
        <w:t xml:space="preserve"> house there is use for vessels unto dishonor, as well as for vessels unto honor.</w:t>
      </w:r>
    </w:p>
    <w:p w14:paraId="082B585D" w14:textId="77777777" w:rsidR="005F7C22" w:rsidRDefault="005F7C22" w:rsidP="00B352C8">
      <w:pPr>
        <w:pStyle w:val="Heading5"/>
        <w:keepNext/>
        <w:keepLines/>
        <w:spacing w:before="0" w:after="0"/>
      </w:pPr>
      <w:r>
        <w:t xml:space="preserve">2 Timothy 2:0. “In a great house there are not only vessels of gold, and of silver, but also of wood and of earth; and some to honor, and some to dishonor.” </w:t>
      </w:r>
    </w:p>
    <w:p w14:paraId="5577C935" w14:textId="527AE2E1" w:rsidR="005F7C22" w:rsidRDefault="005F7C22" w:rsidP="00B352C8">
      <w:pPr>
        <w:pStyle w:val="Heading5"/>
        <w:keepNext/>
        <w:keepLines/>
        <w:spacing w:before="0" w:after="0"/>
      </w:pPr>
      <w:r>
        <w:t>Proverbs 16:4. “The Lord hath made all things for himself; yea, even the wicked for the day of evil.” I shall briefly take notice of what ends God accomplishes by it.</w:t>
      </w:r>
    </w:p>
    <w:p w14:paraId="0B6DE433" w14:textId="3D00AF1D" w:rsidR="005F7C22" w:rsidRDefault="005F7C22" w:rsidP="00B352C8">
      <w:pPr>
        <w:pStyle w:val="Heading6"/>
        <w:keepNext/>
        <w:keepLines/>
        <w:spacing w:before="0" w:after="0"/>
      </w:pPr>
      <w:r>
        <w:lastRenderedPageBreak/>
        <w:t>1. Unfruitful persons are of use in their destruction for the glory of God’s justice.</w:t>
      </w:r>
    </w:p>
    <w:p w14:paraId="2C5C5CB4" w14:textId="77777777" w:rsidR="005F7C22" w:rsidRDefault="005F7C22" w:rsidP="00B352C8">
      <w:pPr>
        <w:pStyle w:val="Heading7"/>
        <w:keepNext/>
        <w:keepLines/>
        <w:spacing w:before="0" w:after="0"/>
      </w:pPr>
      <w:r>
        <w:t>It was the will of God to glorify his justice, as well as his mercy, on his creatures.</w:t>
      </w:r>
    </w:p>
    <w:p w14:paraId="05A0E20A" w14:textId="77777777" w:rsidR="005F7C22" w:rsidRDefault="005F7C22" w:rsidP="00B352C8">
      <w:pPr>
        <w:pStyle w:val="Heading6"/>
        <w:keepNext/>
        <w:keepLines/>
        <w:spacing w:before="0" w:after="0"/>
      </w:pPr>
      <w:r>
        <w:t>The glory of divine justice in the perdition of ungodly men appears wonderful and glorious in the eyes of the saints and angels in heaven.</w:t>
      </w:r>
    </w:p>
    <w:p w14:paraId="59BACB11" w14:textId="4B830EF8" w:rsidR="005F7C22" w:rsidRDefault="005F7C22" w:rsidP="00B352C8">
      <w:pPr>
        <w:pStyle w:val="Heading6"/>
        <w:keepNext/>
        <w:keepLines/>
        <w:spacing w:before="0" w:after="0"/>
      </w:pPr>
      <w:r>
        <w:t>He</w:t>
      </w:r>
      <w:r w:rsidR="00B42029">
        <w:t>r</w:t>
      </w:r>
      <w:r>
        <w:t>e we have an account, that they sing praises to God, and extol his justice at the sight of the awful judgments which he inflicts on wicked men.</w:t>
      </w:r>
    </w:p>
    <w:p w14:paraId="649CA7EB" w14:textId="77777777" w:rsidR="00B42029" w:rsidRDefault="005F7C22" w:rsidP="00B352C8">
      <w:pPr>
        <w:pStyle w:val="Heading6"/>
        <w:keepNext/>
        <w:keepLines/>
        <w:spacing w:before="0" w:after="0"/>
      </w:pPr>
      <w:r>
        <w:t xml:space="preserve">Revelation 16:5, “Thou art righteous, O Lord, which art and </w:t>
      </w:r>
      <w:proofErr w:type="spellStart"/>
      <w:r>
        <w:t>wast</w:t>
      </w:r>
      <w:proofErr w:type="spellEnd"/>
      <w:r>
        <w:t xml:space="preserve">, and art to come, because thou hast judged thus; for they have shed the blood of saints and prophets, and thou hast given them blood to drink; for they are worthy:” </w:t>
      </w:r>
    </w:p>
    <w:p w14:paraId="09011C98" w14:textId="7DE2106A" w:rsidR="005F7C22" w:rsidRDefault="005F7C22" w:rsidP="00B352C8">
      <w:pPr>
        <w:pStyle w:val="Heading6"/>
        <w:keepNext/>
        <w:keepLines/>
        <w:spacing w:before="0" w:after="0"/>
      </w:pPr>
      <w:r>
        <w:t>And Revelation 19:1, 2: “And after these things I heard a great voice, saying, Alleluia: Salvation, and glory, and honor, and power, unto the Lord our God; for true and righteous are his judgments for he hath judged the great whore, which did corrupt the earth with her fornication, and hath avenged the blood of his servants at her hand.”</w:t>
      </w:r>
    </w:p>
    <w:p w14:paraId="427CE7F6" w14:textId="4420CA00" w:rsidR="005F7C22" w:rsidRDefault="005F7C22" w:rsidP="00B352C8">
      <w:pPr>
        <w:pStyle w:val="Heading4"/>
        <w:keepLines/>
        <w:spacing w:before="0" w:after="0"/>
      </w:pPr>
      <w:r>
        <w:t>2.</w:t>
      </w:r>
      <w:r w:rsidR="00B42029">
        <w:t xml:space="preserve"> </w:t>
      </w:r>
      <w:r>
        <w:t xml:space="preserve">Unfruitful </w:t>
      </w:r>
      <w:r w:rsidR="00B42029">
        <w:t xml:space="preserve">people </w:t>
      </w:r>
      <w:r>
        <w:t>in their destruction are of use for God to glorify his majesty upon them.</w:t>
      </w:r>
    </w:p>
    <w:p w14:paraId="1E9A7792" w14:textId="77777777" w:rsidR="005F7C22" w:rsidRDefault="005F7C22" w:rsidP="00B352C8">
      <w:pPr>
        <w:pStyle w:val="Heading5"/>
        <w:keepNext/>
        <w:keepLines/>
        <w:spacing w:before="0" w:after="0"/>
      </w:pPr>
      <w:r>
        <w:t>The awful majesty of God remarkably appears in those dreadful and amazing punishments which he inflicts on those who rise up against him, and contemn him.</w:t>
      </w:r>
    </w:p>
    <w:p w14:paraId="428C356B" w14:textId="49490799" w:rsidR="005F7C22" w:rsidRDefault="005F7C22" w:rsidP="00B352C8">
      <w:pPr>
        <w:pStyle w:val="Heading5"/>
        <w:keepNext/>
        <w:keepLines/>
        <w:spacing w:before="0" w:after="0"/>
      </w:pPr>
      <w:r>
        <w:t xml:space="preserve">God glorifies his own majesty in the destruction of wicked men; and </w:t>
      </w:r>
      <w:r w:rsidR="00B42029">
        <w:t xml:space="preserve">in this </w:t>
      </w:r>
      <w:r>
        <w:t>he appears infinitely great, in that it appears to be an infinitely dreadful thing to offend him.</w:t>
      </w:r>
    </w:p>
    <w:p w14:paraId="36754DFD" w14:textId="77777777" w:rsidR="005F7C22" w:rsidRDefault="005F7C22" w:rsidP="00B352C8">
      <w:pPr>
        <w:pStyle w:val="Heading6"/>
        <w:keepNext/>
        <w:keepLines/>
        <w:spacing w:before="0" w:after="0"/>
      </w:pPr>
      <w:r>
        <w:t>It is often spoken of God, that he is a terrible God.</w:t>
      </w:r>
    </w:p>
    <w:p w14:paraId="55C3B4CF" w14:textId="77777777" w:rsidR="005F7C22" w:rsidRDefault="005F7C22" w:rsidP="00B352C8">
      <w:pPr>
        <w:pStyle w:val="Heading6"/>
        <w:keepNext/>
        <w:keepLines/>
        <w:spacing w:before="0" w:after="0"/>
      </w:pPr>
      <w:r>
        <w:t>It is a part of the majesty and glory of God, that he is a terrible God.</w:t>
      </w:r>
    </w:p>
    <w:p w14:paraId="1AC75244" w14:textId="77777777" w:rsidR="005F7C22" w:rsidRDefault="005F7C22" w:rsidP="00B352C8">
      <w:pPr>
        <w:pStyle w:val="Heading7"/>
        <w:keepNext/>
        <w:keepLines/>
        <w:spacing w:before="0" w:after="0"/>
      </w:pPr>
      <w:r>
        <w:t xml:space="preserve">God tells Pharaoh, that for this </w:t>
      </w:r>
      <w:proofErr w:type="gramStart"/>
      <w:r>
        <w:t>cause</w:t>
      </w:r>
      <w:proofErr w:type="gramEnd"/>
      <w:r>
        <w:t xml:space="preserve"> he raised him up, that he might show his power in him, and that his name might be declared through all the earth, in his destruction.</w:t>
      </w:r>
    </w:p>
    <w:p w14:paraId="7F2E1D55" w14:textId="31B2B9E6" w:rsidR="005F7C22" w:rsidRDefault="005F7C22" w:rsidP="00B352C8">
      <w:pPr>
        <w:pStyle w:val="Heading4"/>
        <w:keepLines/>
        <w:spacing w:before="0" w:after="0"/>
      </w:pPr>
      <w:r>
        <w:t>3.</w:t>
      </w:r>
      <w:r w:rsidR="00B42029">
        <w:t xml:space="preserve"> </w:t>
      </w:r>
      <w:r>
        <w:t>The destruction of the unfruitful is of use, to give the saints a greater sense of their happiness, and of God’s grace to them.</w:t>
      </w:r>
    </w:p>
    <w:p w14:paraId="50E7106D" w14:textId="77777777" w:rsidR="005F7C22" w:rsidRDefault="005F7C22" w:rsidP="00B352C8">
      <w:pPr>
        <w:pStyle w:val="Heading5"/>
        <w:keepNext/>
        <w:keepLines/>
        <w:spacing w:before="0" w:after="0"/>
      </w:pPr>
      <w:r>
        <w:t>The wicked will be destroyed and tormented in the view of the saints, and other inhabitants of heaven.</w:t>
      </w:r>
    </w:p>
    <w:p w14:paraId="605E95D3" w14:textId="77777777" w:rsidR="005F7C22" w:rsidRDefault="005F7C22" w:rsidP="00B352C8">
      <w:pPr>
        <w:pStyle w:val="Heading5"/>
        <w:keepNext/>
        <w:keepLines/>
        <w:spacing w:before="0" w:after="0"/>
      </w:pPr>
      <w:r>
        <w:t>When the saints in heaven shall look upon the damned in hell, it will serve to give them a greater sense of their own happiness, seeing how vastly different their case is from their own.</w:t>
      </w:r>
    </w:p>
    <w:p w14:paraId="252281CB" w14:textId="77777777" w:rsidR="005F7C22" w:rsidRDefault="005F7C22" w:rsidP="00B352C8">
      <w:pPr>
        <w:pStyle w:val="Heading6"/>
        <w:keepNext/>
        <w:keepLines/>
        <w:spacing w:before="0" w:after="0"/>
      </w:pPr>
      <w:r>
        <w:t>When they shall see how dreadful the anger of God is, it will make them the more prize his love.</w:t>
      </w:r>
    </w:p>
    <w:p w14:paraId="004621DA" w14:textId="77777777" w:rsidR="00B42029" w:rsidRDefault="005F7C22" w:rsidP="00B352C8">
      <w:pPr>
        <w:pStyle w:val="Heading6"/>
        <w:keepNext/>
        <w:keepLines/>
        <w:spacing w:before="0" w:after="0"/>
      </w:pPr>
      <w:r>
        <w:t xml:space="preserve">When they shall look upon the misery of the damned, and consider how different their own state is from theirs, and that it is only free and sovereign grace that makes the difference, what a great sense will this give them of the wonderful grace of God to them! And how will it heighten their praises! </w:t>
      </w:r>
    </w:p>
    <w:p w14:paraId="2D70FADF" w14:textId="309286B2" w:rsidR="005F7C22" w:rsidRDefault="005F7C22" w:rsidP="00B352C8">
      <w:pPr>
        <w:pStyle w:val="Heading7"/>
        <w:keepNext/>
        <w:keepLines/>
        <w:spacing w:before="0" w:after="0"/>
      </w:pPr>
      <w:r>
        <w:t>With how much greater admiration and exultation of soul will they sing of the free and sovereign grace of God to them!</w:t>
      </w:r>
    </w:p>
    <w:p w14:paraId="20669B9C" w14:textId="77777777" w:rsidR="004B0F82" w:rsidRDefault="004B0F82" w:rsidP="00B352C8">
      <w:pPr>
        <w:pStyle w:val="Heading1"/>
      </w:pPr>
      <w:r>
        <w:t>The Text Applied</w:t>
      </w:r>
    </w:p>
    <w:p w14:paraId="7A072CF7" w14:textId="3013B9B5" w:rsidR="003816ED" w:rsidRDefault="00B42029" w:rsidP="00B352C8">
      <w:pPr>
        <w:pStyle w:val="Heading2"/>
      </w:pPr>
      <w:r>
        <w:t>What do we learn from this?</w:t>
      </w:r>
    </w:p>
    <w:p w14:paraId="7CA0719E" w14:textId="2D269061" w:rsidR="005F7C22" w:rsidRDefault="005F7C22" w:rsidP="00B352C8">
      <w:pPr>
        <w:pStyle w:val="Heading3"/>
        <w:keepLines/>
        <w:spacing w:before="0" w:after="0"/>
      </w:pPr>
      <w:r>
        <w:lastRenderedPageBreak/>
        <w:t>I.</w:t>
      </w:r>
      <w:r w:rsidR="00B42029">
        <w:t xml:space="preserve"> </w:t>
      </w:r>
      <w:r>
        <w:t>He</w:t>
      </w:r>
      <w:r w:rsidR="00B42029">
        <w:t>re</w:t>
      </w:r>
      <w:r>
        <w:t xml:space="preserve"> we may learn, how just and righteous God is in the destruction of those who bring forth no fruit to God.</w:t>
      </w:r>
    </w:p>
    <w:p w14:paraId="04B5C144" w14:textId="77777777" w:rsidR="005F7C22" w:rsidRDefault="005F7C22" w:rsidP="00B352C8">
      <w:pPr>
        <w:pStyle w:val="Heading4"/>
        <w:keepLines/>
        <w:spacing w:before="0" w:after="0"/>
      </w:pPr>
      <w:r>
        <w:t>Seeing there is no other way in which they can be useful, or in which the end of their being can be obtained, certainly it is most just that God should thus dispose of them.</w:t>
      </w:r>
    </w:p>
    <w:p w14:paraId="5C43E65D" w14:textId="77777777" w:rsidR="00B42029" w:rsidRDefault="005F7C22" w:rsidP="00B352C8">
      <w:pPr>
        <w:pStyle w:val="Heading4"/>
        <w:keepLines/>
        <w:spacing w:before="0" w:after="0"/>
      </w:pPr>
      <w:r>
        <w:t xml:space="preserve">Why should God be frustrated of his end through their perverseness? </w:t>
      </w:r>
    </w:p>
    <w:p w14:paraId="7BE44DBF" w14:textId="77777777" w:rsidR="00B42029" w:rsidRDefault="005F7C22" w:rsidP="00B352C8">
      <w:pPr>
        <w:pStyle w:val="Heading5"/>
        <w:keepNext/>
        <w:keepLines/>
        <w:spacing w:before="0" w:after="0"/>
      </w:pPr>
      <w:r>
        <w:t>If men will not do the work for which he ha</w:t>
      </w:r>
      <w:r w:rsidR="00B42029">
        <w:t>s</w:t>
      </w:r>
      <w:r>
        <w:t xml:space="preserve"> made and fitted them; if they, through a spirit of opposition and rebellion against God, refuse; yet why should God suffer himself to be disappointed of his end in making them? </w:t>
      </w:r>
    </w:p>
    <w:p w14:paraId="3A1D6B7F" w14:textId="29525E44" w:rsidR="005F7C22" w:rsidRDefault="005F7C22" w:rsidP="00B352C8">
      <w:pPr>
        <w:pStyle w:val="Heading5"/>
        <w:keepNext/>
        <w:keepLines/>
        <w:spacing w:before="0" w:after="0"/>
      </w:pPr>
      <w:r>
        <w:t>It do</w:t>
      </w:r>
      <w:r w:rsidR="00B42029">
        <w:t>es</w:t>
      </w:r>
      <w:r>
        <w:t xml:space="preserve"> not become the infinite greatness and majesty of God, to suffer himself to be disappointed and frustrated by the wickedness and perverseness of sinful worms of the dust.</w:t>
      </w:r>
    </w:p>
    <w:p w14:paraId="6FB82591" w14:textId="15B1AB53" w:rsidR="005F7C22" w:rsidRDefault="005F7C22" w:rsidP="00B352C8">
      <w:pPr>
        <w:pStyle w:val="Heading6"/>
        <w:keepNext/>
        <w:keepLines/>
        <w:spacing w:before="0" w:after="0"/>
      </w:pPr>
      <w:r>
        <w:t>Surely, therefore, it must be just and righteous that God should destroy them.</w:t>
      </w:r>
    </w:p>
    <w:p w14:paraId="54990CAA" w14:textId="6DFC0774" w:rsidR="005F7C22" w:rsidRDefault="00B42029" w:rsidP="00B352C8">
      <w:pPr>
        <w:pStyle w:val="Heading5"/>
        <w:keepNext/>
        <w:keepLines/>
        <w:spacing w:before="0" w:after="0"/>
      </w:pPr>
      <w:r>
        <w:t>I</w:t>
      </w:r>
      <w:r w:rsidR="005F7C22">
        <w:t xml:space="preserve">f they will not be useful </w:t>
      </w:r>
      <w:r>
        <w:t>to glorify his love</w:t>
      </w:r>
      <w:r w:rsidR="005F7C22">
        <w:t>, it is very just that God should make them useful in the only remaining way in which they can be useful, viz.</w:t>
      </w:r>
      <w:r>
        <w:t xml:space="preserve"> </w:t>
      </w:r>
      <w:r w:rsidR="005F7C22">
        <w:t>in their destruction.</w:t>
      </w:r>
    </w:p>
    <w:p w14:paraId="63D28DF8" w14:textId="4696563F" w:rsidR="005F7C22" w:rsidRDefault="005F7C22" w:rsidP="00B352C8">
      <w:pPr>
        <w:pStyle w:val="Heading6"/>
        <w:keepNext/>
        <w:keepLines/>
        <w:spacing w:before="0" w:after="0"/>
      </w:pPr>
      <w:r>
        <w:t>Consider how just it would be if God should utterly destroy you, and glorify himself upon you in that way; and what a wonder of patience it is, that God ha</w:t>
      </w:r>
      <w:r w:rsidR="00B42029">
        <w:t>s</w:t>
      </w:r>
      <w:r>
        <w:t xml:space="preserve"> not done it before now.</w:t>
      </w:r>
    </w:p>
    <w:p w14:paraId="09CFEE02" w14:textId="14DD6F52" w:rsidR="005F7C22" w:rsidRDefault="005F7C22" w:rsidP="00B352C8">
      <w:pPr>
        <w:pStyle w:val="Heading2"/>
      </w:pPr>
      <w:r>
        <w:t>This subject ought to put you upon examining yourselves, whether you be not wholly useless creatures.</w:t>
      </w:r>
    </w:p>
    <w:p w14:paraId="239AB386" w14:textId="77777777" w:rsidR="005F7C22" w:rsidRDefault="005F7C22" w:rsidP="00B352C8">
      <w:pPr>
        <w:pStyle w:val="Heading3"/>
        <w:keepLines/>
        <w:spacing w:before="0" w:after="0"/>
      </w:pPr>
      <w:r>
        <w:t>You have now heard, that those who bring forth no fruit to God, are, as to any good they do, wholly useless.</w:t>
      </w:r>
    </w:p>
    <w:p w14:paraId="0F6DB37C" w14:textId="77777777" w:rsidR="005F7C22" w:rsidRDefault="005F7C22" w:rsidP="00B352C8">
      <w:pPr>
        <w:pStyle w:val="Heading4"/>
        <w:keepLines/>
        <w:spacing w:before="0" w:after="0"/>
      </w:pPr>
      <w:r>
        <w:t>Inquire, therefore, whether you have ever in your lives brought forth any fruit to God.</w:t>
      </w:r>
    </w:p>
    <w:p w14:paraId="58DDF779" w14:textId="77777777" w:rsidR="00B42029" w:rsidRDefault="005F7C22" w:rsidP="00B352C8">
      <w:pPr>
        <w:pStyle w:val="Heading4"/>
        <w:keepLines/>
        <w:spacing w:before="0" w:after="0"/>
      </w:pPr>
      <w:r>
        <w:t xml:space="preserve">Have you ever done </w:t>
      </w:r>
      <w:proofErr w:type="spellStart"/>
      <w:r>
        <w:t>any thing</w:t>
      </w:r>
      <w:proofErr w:type="spellEnd"/>
      <w:r>
        <w:t xml:space="preserve"> from a gracious respect to God, or out of love to God? </w:t>
      </w:r>
    </w:p>
    <w:p w14:paraId="43792DB4" w14:textId="0E045FDA" w:rsidR="005F7C22" w:rsidRDefault="005F7C22" w:rsidP="00B352C8">
      <w:pPr>
        <w:pStyle w:val="Heading4"/>
        <w:keepLines/>
        <w:spacing w:before="0" w:after="0"/>
      </w:pPr>
      <w:r>
        <w:t>By only seeking your worldly interest, you do not bring forth fruit to God.</w:t>
      </w:r>
    </w:p>
    <w:p w14:paraId="71B56646" w14:textId="36C39822" w:rsidR="005F7C22" w:rsidRDefault="005F7C22" w:rsidP="00B352C8">
      <w:pPr>
        <w:pStyle w:val="Heading5"/>
        <w:keepNext/>
        <w:keepLines/>
        <w:spacing w:before="0" w:after="0"/>
      </w:pPr>
      <w:r>
        <w:t>Hosea 10:1.</w:t>
      </w:r>
      <w:r w:rsidR="00B42029">
        <w:t xml:space="preserve"> </w:t>
      </w:r>
      <w:r>
        <w:t>“Israel is an empty vine; he bringeth forth fruit unto himself.”</w:t>
      </w:r>
    </w:p>
    <w:p w14:paraId="029DF4A8" w14:textId="77777777" w:rsidR="005F7C22" w:rsidRDefault="005F7C22" w:rsidP="00B352C8">
      <w:pPr>
        <w:pStyle w:val="Heading5"/>
        <w:keepNext/>
        <w:keepLines/>
        <w:spacing w:before="0" w:after="0"/>
      </w:pPr>
      <w:r>
        <w:t>There is no fruit brought forth to God, where there is nothing done in any wise from love to God, or from any true respect to him.</w:t>
      </w:r>
    </w:p>
    <w:p w14:paraId="4F9FE193" w14:textId="4AA1DF7F" w:rsidR="005F7C22" w:rsidRDefault="005F7C22" w:rsidP="00B352C8">
      <w:pPr>
        <w:pStyle w:val="Heading5"/>
        <w:keepNext/>
        <w:keepLines/>
        <w:spacing w:before="0" w:after="0"/>
      </w:pPr>
      <w:r>
        <w:t>God look</w:t>
      </w:r>
      <w:r w:rsidR="00B42029">
        <w:t>s</w:t>
      </w:r>
      <w:r>
        <w:t xml:space="preserve"> at the heart.</w:t>
      </w:r>
    </w:p>
    <w:p w14:paraId="2399BDE5" w14:textId="77777777" w:rsidR="005F7C22" w:rsidRDefault="005F7C22" w:rsidP="00B352C8">
      <w:pPr>
        <w:pStyle w:val="Heading6"/>
        <w:keepNext/>
        <w:keepLines/>
        <w:spacing w:before="0" w:after="0"/>
      </w:pPr>
      <w:r>
        <w:t>Inquire, therefore, whether you ever in your lives did the least thing out of love to God.</w:t>
      </w:r>
    </w:p>
    <w:p w14:paraId="5A14B043" w14:textId="76B46B1E" w:rsidR="005F7C22" w:rsidRDefault="005F7C22" w:rsidP="00B352C8">
      <w:pPr>
        <w:pStyle w:val="Heading6"/>
        <w:keepNext/>
        <w:keepLines/>
        <w:spacing w:before="0" w:after="0"/>
      </w:pPr>
      <w:r>
        <w:t>1.</w:t>
      </w:r>
      <w:r w:rsidR="00B42029">
        <w:t xml:space="preserve"> </w:t>
      </w:r>
      <w:r>
        <w:t>How much God ha</w:t>
      </w:r>
      <w:r w:rsidR="00B42029">
        <w:t>s</w:t>
      </w:r>
      <w:r>
        <w:t xml:space="preserve"> bestowed on you, in the endowments of your nature.</w:t>
      </w:r>
    </w:p>
    <w:p w14:paraId="5C2E833C" w14:textId="731E6A2E" w:rsidR="005F7C22" w:rsidRDefault="00B42029" w:rsidP="00B352C8">
      <w:pPr>
        <w:pStyle w:val="Heading6"/>
        <w:keepNext/>
        <w:keepLines/>
        <w:spacing w:before="0" w:after="0"/>
      </w:pPr>
      <w:r>
        <w:t xml:space="preserve">2. </w:t>
      </w:r>
      <w:r w:rsidR="005F7C22">
        <w:t>How much God ha</w:t>
      </w:r>
      <w:r>
        <w:t>s</w:t>
      </w:r>
      <w:r w:rsidR="005F7C22">
        <w:t xml:space="preserve"> done for you in the creation of the world.</w:t>
      </w:r>
    </w:p>
    <w:p w14:paraId="30DA37E0" w14:textId="77777777" w:rsidR="00B42029" w:rsidRDefault="005F7C22" w:rsidP="00B352C8">
      <w:pPr>
        <w:pStyle w:val="Heading6"/>
        <w:keepNext/>
        <w:keepLines/>
        <w:spacing w:before="0" w:after="0"/>
      </w:pPr>
      <w:r>
        <w:t>3.</w:t>
      </w:r>
      <w:r w:rsidR="00B42029">
        <w:t xml:space="preserve"> </w:t>
      </w:r>
      <w:r>
        <w:t xml:space="preserve">How much is done for you in the course of God’s common providence! </w:t>
      </w:r>
    </w:p>
    <w:p w14:paraId="629B80BA" w14:textId="54C8EE0E" w:rsidR="005F7C22" w:rsidRDefault="005F7C22" w:rsidP="00B352C8">
      <w:pPr>
        <w:pStyle w:val="Heading6"/>
        <w:keepNext/>
        <w:keepLines/>
        <w:spacing w:before="0" w:after="0"/>
      </w:pPr>
      <w:r>
        <w:t>4.</w:t>
      </w:r>
      <w:r w:rsidR="00B42029">
        <w:t xml:space="preserve"> </w:t>
      </w:r>
      <w:r>
        <w:t>How much is done for you in the use of the means of grace.</w:t>
      </w:r>
    </w:p>
    <w:p w14:paraId="18888D21" w14:textId="77777777" w:rsidR="00B42029" w:rsidRDefault="005F7C22" w:rsidP="00B352C8">
      <w:pPr>
        <w:pStyle w:val="Heading7"/>
        <w:keepNext/>
        <w:keepLines/>
        <w:spacing w:before="0" w:after="0"/>
      </w:pPr>
      <w:r>
        <w:t>How great a thing ha</w:t>
      </w:r>
      <w:r w:rsidR="00B42029">
        <w:t>s</w:t>
      </w:r>
      <w:r>
        <w:t xml:space="preserve"> God done for you, to give you opportunity and advantage to be useful, in that he ha</w:t>
      </w:r>
      <w:r w:rsidR="00B42029">
        <w:t>s</w:t>
      </w:r>
      <w:r>
        <w:t xml:space="preserve"> sent his own Son into the world! </w:t>
      </w:r>
    </w:p>
    <w:p w14:paraId="409024D0" w14:textId="499AE9C7" w:rsidR="005F7C22" w:rsidRDefault="005F7C22" w:rsidP="00B352C8">
      <w:pPr>
        <w:pStyle w:val="Heading7"/>
        <w:keepNext/>
        <w:keepLines/>
        <w:spacing w:before="0" w:after="0"/>
      </w:pPr>
      <w:r>
        <w:t>He who is really and truly God, united himself to the human nature, and became a man, to be a prophet an</w:t>
      </w:r>
      <w:r w:rsidR="00B42029">
        <w:t>d</w:t>
      </w:r>
      <w:r>
        <w:t xml:space="preserve"> teacher to you and other sinners.</w:t>
      </w:r>
    </w:p>
    <w:p w14:paraId="2085DC8E" w14:textId="4FFC88CC" w:rsidR="005F7C22" w:rsidRDefault="005F7C22" w:rsidP="00B352C8">
      <w:pPr>
        <w:pStyle w:val="Heading8"/>
        <w:keepNext/>
        <w:keepLines/>
        <w:spacing w:before="0" w:after="0"/>
      </w:pPr>
      <w:r>
        <w:t>Ye</w:t>
      </w:r>
      <w:r w:rsidR="00B42029">
        <w:t>s</w:t>
      </w:r>
      <w:r>
        <w:t>, he laid down his life to make atonement for sin, that you might have encouragement to serve God with hopes of acceptance.</w:t>
      </w:r>
    </w:p>
    <w:p w14:paraId="5D3170A4" w14:textId="5B5AC3A6" w:rsidR="00B42029" w:rsidRDefault="00B42029" w:rsidP="00B352C8">
      <w:pPr>
        <w:pStyle w:val="Heading2"/>
      </w:pPr>
      <w:r>
        <w:lastRenderedPageBreak/>
        <w:t>God’s Honor or God’s Hell</w:t>
      </w:r>
    </w:p>
    <w:p w14:paraId="31875B01" w14:textId="5361777A" w:rsidR="005F7C22" w:rsidRDefault="005F7C22" w:rsidP="00B352C8">
      <w:pPr>
        <w:pStyle w:val="Heading3"/>
        <w:keepLines/>
        <w:spacing w:before="0" w:after="0"/>
      </w:pPr>
      <w:r>
        <w:t>What an honor it will be to such poor creatures as you are, to bring forth fruit to the divine glory.</w:t>
      </w:r>
    </w:p>
    <w:p w14:paraId="75630C22" w14:textId="77777777" w:rsidR="005F7C22" w:rsidRDefault="005F7C22" w:rsidP="00B352C8">
      <w:pPr>
        <w:pStyle w:val="Heading4"/>
        <w:keepLines/>
        <w:spacing w:before="0" w:after="0"/>
      </w:pPr>
      <w:r>
        <w:t>He will richly reward you for it.</w:t>
      </w:r>
    </w:p>
    <w:p w14:paraId="5C6CD9C8" w14:textId="1D9E855C" w:rsidR="005F7C22" w:rsidRDefault="005F7C22" w:rsidP="00B352C8">
      <w:pPr>
        <w:pStyle w:val="Heading4"/>
        <w:keepLines/>
        <w:spacing w:before="0" w:after="0"/>
      </w:pPr>
      <w:r>
        <w:t>In requiring you to bring forth fruit to him, he do</w:t>
      </w:r>
      <w:r w:rsidR="00B42029">
        <w:t>es</w:t>
      </w:r>
      <w:r>
        <w:t xml:space="preserve"> but require you to bring forth fruit to your own happiness.</w:t>
      </w:r>
    </w:p>
    <w:p w14:paraId="2E25CF87" w14:textId="77777777" w:rsidR="005F7C22" w:rsidRDefault="005F7C22" w:rsidP="00B352C8">
      <w:pPr>
        <w:pStyle w:val="Heading5"/>
        <w:keepNext/>
        <w:keepLines/>
        <w:spacing w:before="0" w:after="0"/>
      </w:pPr>
      <w:r>
        <w:t>You will taste the sweetness of your own fruit.</w:t>
      </w:r>
    </w:p>
    <w:p w14:paraId="51ADB401" w14:textId="05863539" w:rsidR="005F7C22" w:rsidRDefault="005F7C22" w:rsidP="00B352C8">
      <w:pPr>
        <w:pStyle w:val="Heading3"/>
        <w:keepLines/>
        <w:spacing w:before="0" w:after="0"/>
      </w:pPr>
      <w:r>
        <w:t xml:space="preserve">If you remain </w:t>
      </w:r>
      <w:r w:rsidR="00B42029">
        <w:t xml:space="preserve">in this way </w:t>
      </w:r>
      <w:r>
        <w:t>unprofitable, and be not actively useful, surely God will obtain his end of you, in your destruction.</w:t>
      </w:r>
    </w:p>
    <w:p w14:paraId="0ECAE7E6" w14:textId="77777777" w:rsidR="00B42029" w:rsidRDefault="005F7C22" w:rsidP="00B352C8">
      <w:pPr>
        <w:pStyle w:val="Heading4"/>
        <w:keepLines/>
        <w:spacing w:before="0" w:after="0"/>
      </w:pPr>
      <w:r>
        <w:t xml:space="preserve">He will say concerning the barren tree, “Cut it down, why </w:t>
      </w:r>
      <w:proofErr w:type="spellStart"/>
      <w:r>
        <w:t>cumbereth</w:t>
      </w:r>
      <w:proofErr w:type="spellEnd"/>
      <w:r>
        <w:t xml:space="preserve"> it the ground?” </w:t>
      </w:r>
    </w:p>
    <w:p w14:paraId="3D05B2BF" w14:textId="77777777" w:rsidR="00B42029" w:rsidRDefault="005F7C22" w:rsidP="00B352C8">
      <w:pPr>
        <w:pStyle w:val="Heading4"/>
        <w:keepLines/>
        <w:spacing w:before="0" w:after="0"/>
      </w:pPr>
      <w:r>
        <w:t xml:space="preserve">Christ, in John 15:6, tells us, “if a man </w:t>
      </w:r>
      <w:proofErr w:type="gramStart"/>
      <w:r>
        <w:t>abide</w:t>
      </w:r>
      <w:proofErr w:type="gramEnd"/>
      <w:r>
        <w:t xml:space="preserve"> not in me, he is cast forth as a branch, and is withered; and men gather them, and cast them into the fire, and they are burned.” </w:t>
      </w:r>
    </w:p>
    <w:p w14:paraId="082AEF88" w14:textId="192F0CAB" w:rsidR="005F7C22" w:rsidRDefault="005F7C22" w:rsidP="00B352C8">
      <w:pPr>
        <w:pStyle w:val="Heading4"/>
        <w:keepLines/>
        <w:spacing w:before="0" w:after="0"/>
      </w:pPr>
      <w:r>
        <w:t>This is spoken of the barren branches in the vine.</w:t>
      </w:r>
    </w:p>
    <w:p w14:paraId="4D11523D" w14:textId="77777777" w:rsidR="005F7C22" w:rsidRDefault="005F7C22" w:rsidP="00B352C8">
      <w:pPr>
        <w:pStyle w:val="Heading5"/>
        <w:keepNext/>
        <w:keepLines/>
        <w:spacing w:before="0" w:after="0"/>
      </w:pPr>
      <w:r>
        <w:t>God will have his end; he will accomplish it.</w:t>
      </w:r>
    </w:p>
    <w:p w14:paraId="2F4C0066" w14:textId="77777777" w:rsidR="005F7C22" w:rsidRDefault="005F7C22" w:rsidP="00B352C8">
      <w:pPr>
        <w:pStyle w:val="Heading5"/>
        <w:keepNext/>
        <w:keepLines/>
        <w:spacing w:before="0" w:after="0"/>
      </w:pPr>
      <w:r>
        <w:t xml:space="preserve">Though all men and devils unite their endeavors, they cannot frustrate God in </w:t>
      </w:r>
      <w:proofErr w:type="spellStart"/>
      <w:r>
        <w:t>any thing</w:t>
      </w:r>
      <w:proofErr w:type="spellEnd"/>
      <w:r>
        <w:t>; and “though hand join in hand, the wicked shall not be unpunished;” Proverbs 11:1.</w:t>
      </w:r>
    </w:p>
    <w:p w14:paraId="54F673F4" w14:textId="77777777" w:rsidR="005F7C22" w:rsidRDefault="005F7C22" w:rsidP="00B352C8">
      <w:pPr>
        <w:pStyle w:val="Heading5"/>
        <w:keepNext/>
        <w:keepLines/>
        <w:spacing w:before="0" w:after="0"/>
      </w:pPr>
      <w:r>
        <w:t>“The ax lieth at the root of the trees; and every tree which bringeth not forth good fruit, is hewn down, and cast into the fire;” Matthew 3:10.</w:t>
      </w:r>
    </w:p>
    <w:p w14:paraId="0DB7702A" w14:textId="1C58DBB9" w:rsidR="005F7C22" w:rsidRDefault="005F7C22" w:rsidP="00B352C8">
      <w:pPr>
        <w:pStyle w:val="Heading4"/>
        <w:keepLines/>
        <w:spacing w:before="0" w:after="0"/>
      </w:pPr>
      <w:r>
        <w:t xml:space="preserve">If you continue not to bring forth any fruit to the divine glory, as you have </w:t>
      </w:r>
      <w:r w:rsidR="00B42029">
        <w:t>here</w:t>
      </w:r>
      <w:r>
        <w:t xml:space="preserve"> done, hell will be the only fit place for you.</w:t>
      </w:r>
    </w:p>
    <w:p w14:paraId="044C618D" w14:textId="77777777" w:rsidR="005F7C22" w:rsidRDefault="005F7C22" w:rsidP="00B352C8">
      <w:pPr>
        <w:pStyle w:val="Heading5"/>
        <w:keepNext/>
        <w:keepLines/>
        <w:spacing w:before="0" w:after="0"/>
      </w:pPr>
      <w:r>
        <w:t>It is a place prepared on purpose to be a receptacle of such persons.</w:t>
      </w:r>
    </w:p>
    <w:p w14:paraId="2D35FF28" w14:textId="77777777" w:rsidR="00B42029" w:rsidRDefault="005F7C22" w:rsidP="00B352C8">
      <w:pPr>
        <w:pStyle w:val="Heading5"/>
        <w:keepNext/>
        <w:keepLines/>
        <w:spacing w:before="0" w:after="0"/>
      </w:pPr>
      <w:r>
        <w:t>In hell nature ceases to labor any more for sinners</w:t>
      </w:r>
      <w:r w:rsidR="00B42029">
        <w:t>.</w:t>
      </w:r>
    </w:p>
    <w:p w14:paraId="20C46361" w14:textId="77777777" w:rsidR="005F7C22" w:rsidRDefault="005F7C22" w:rsidP="00B352C8">
      <w:pPr>
        <w:pStyle w:val="Heading6"/>
        <w:keepNext/>
        <w:keepLines/>
        <w:spacing w:before="0" w:after="0"/>
      </w:pPr>
      <w:r>
        <w:t>There they will have no opportunity to consume the fruits of divine goodness on their lusts.</w:t>
      </w:r>
    </w:p>
    <w:p w14:paraId="0C8F8BB3" w14:textId="77777777" w:rsidR="005F7C22" w:rsidRDefault="005F7C22" w:rsidP="00B352C8">
      <w:pPr>
        <w:pStyle w:val="Heading6"/>
        <w:keepNext/>
        <w:keepLines/>
        <w:spacing w:before="0" w:after="0"/>
      </w:pPr>
      <w:r>
        <w:t>There the faithful servants and ministers of God will no longer spend their strength in vain upon them.</w:t>
      </w:r>
    </w:p>
    <w:p w14:paraId="61DB35B9" w14:textId="77777777" w:rsidR="005F7C22" w:rsidRDefault="005F7C22" w:rsidP="00B352C8">
      <w:pPr>
        <w:pStyle w:val="Heading6"/>
        <w:keepNext/>
        <w:keepLines/>
        <w:spacing w:before="0" w:after="0"/>
      </w:pPr>
      <w:r>
        <w:t>In hell they will no more have opportunity to clog and discourage the flourishing of religion, and to destroy much good, as they often do in this world.</w:t>
      </w:r>
    </w:p>
    <w:p w14:paraId="37A481F6" w14:textId="77777777" w:rsidR="005F7C22" w:rsidRDefault="005F7C22" w:rsidP="00B352C8">
      <w:pPr>
        <w:pStyle w:val="Heading6"/>
        <w:keepNext/>
        <w:keepLines/>
        <w:spacing w:before="0" w:after="0"/>
      </w:pPr>
      <w:r>
        <w:t>In hell they will no more have opportunity to corrupt others by their ill example.</w:t>
      </w:r>
    </w:p>
    <w:p w14:paraId="3BF4721F" w14:textId="77777777" w:rsidR="005F7C22" w:rsidRDefault="005F7C22" w:rsidP="00B352C8">
      <w:pPr>
        <w:pStyle w:val="Heading6"/>
        <w:keepNext/>
        <w:keepLines/>
        <w:spacing w:before="0" w:after="0"/>
      </w:pPr>
      <w:r>
        <w:t>In hell they will no more have it in their power to offend the godly; they may hurt and torment one another; but the godly will be out of their reach.</w:t>
      </w:r>
    </w:p>
    <w:p w14:paraId="1EEB08B3" w14:textId="3D1A7B2E" w:rsidR="005F7C22" w:rsidRDefault="005F7C22" w:rsidP="00B352C8">
      <w:pPr>
        <w:pStyle w:val="Heading6"/>
        <w:keepNext/>
        <w:keepLines/>
        <w:spacing w:before="0" w:after="0"/>
      </w:pPr>
      <w:r>
        <w:t>In hell there will be no ordinances, no Sabbaths, no sacraments, no sacred things, for them to profane and defile by their careless and hypocritical attendance.</w:t>
      </w:r>
    </w:p>
    <w:p w14:paraId="2199E4EA" w14:textId="77777777" w:rsidR="005F7C22" w:rsidRDefault="005F7C22" w:rsidP="00B352C8">
      <w:pPr>
        <w:pStyle w:val="Heading4"/>
        <w:keepLines/>
        <w:spacing w:before="0" w:after="0"/>
      </w:pPr>
      <w:r>
        <w:t>Hell, therefore, if you remain unfruitful and cumberers of the ground, will be the fittest place for you, and there you will surely have your portion assigned you.</w:t>
      </w:r>
    </w:p>
    <w:p w14:paraId="1A2ADB93" w14:textId="2F2EA839" w:rsidR="005F7C22" w:rsidRDefault="005F7C22" w:rsidP="00B352C8">
      <w:pPr>
        <w:pStyle w:val="Heading5"/>
        <w:keepNext/>
        <w:keepLines/>
        <w:spacing w:before="0" w:after="0"/>
      </w:pPr>
      <w:r>
        <w:t>There God will get himself honor upon you; there he will magnify himself in your ruin, in the presence of the holy angels, and in the presence of the Lamb; and will be praised upon that account by the saints, at the day of judgment; and by all the host of heaven throughout everlasting ages.</w:t>
      </w:r>
    </w:p>
    <w:sectPr w:rsidR="005F7C22">
      <w:headerReference w:type="default" r:id="rId8"/>
      <w:pgSz w:w="12240" w:h="15840" w:code="1"/>
      <w:pgMar w:top="1440" w:right="1008" w:bottom="1440" w:left="1008"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AE81EB" w14:textId="77777777" w:rsidR="004A618B" w:rsidRDefault="004A618B">
      <w:r>
        <w:separator/>
      </w:r>
    </w:p>
  </w:endnote>
  <w:endnote w:type="continuationSeparator" w:id="0">
    <w:p w14:paraId="59B0920A" w14:textId="77777777" w:rsidR="004A618B" w:rsidRDefault="004A61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goyle SSi">
    <w:altName w:val="Bell MT"/>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34C80F" w14:textId="77777777" w:rsidR="004A618B" w:rsidRDefault="004A618B">
      <w:r>
        <w:separator/>
      </w:r>
    </w:p>
  </w:footnote>
  <w:footnote w:type="continuationSeparator" w:id="0">
    <w:p w14:paraId="32EC7CD1" w14:textId="77777777" w:rsidR="004A618B" w:rsidRDefault="004A61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01D5E1" w14:textId="77777777" w:rsidR="00554029" w:rsidRDefault="00554029">
    <w:pPr>
      <w:pStyle w:val="Header"/>
      <w:jc w:val="right"/>
      <w:rPr>
        <w:rFonts w:ascii="Arial" w:hAnsi="Arial" w:cs="Arial"/>
        <w:b/>
        <w:bCs/>
        <w:sz w:val="20"/>
      </w:rPr>
    </w:pPr>
    <w:r>
      <w:rPr>
        <w:rStyle w:val="PageNumber"/>
        <w:rFonts w:ascii="Arial" w:hAnsi="Arial" w:cs="Arial"/>
        <w:b/>
        <w:bCs/>
        <w:sz w:val="20"/>
      </w:rPr>
      <w:fldChar w:fldCharType="begin"/>
    </w:r>
    <w:r>
      <w:rPr>
        <w:rStyle w:val="PageNumber"/>
        <w:rFonts w:ascii="Arial" w:hAnsi="Arial" w:cs="Arial"/>
        <w:b/>
        <w:bCs/>
        <w:sz w:val="20"/>
      </w:rPr>
      <w:instrText xml:space="preserve"> PAGE </w:instrText>
    </w:r>
    <w:r>
      <w:rPr>
        <w:rStyle w:val="PageNumber"/>
        <w:rFonts w:ascii="Arial" w:hAnsi="Arial" w:cs="Arial"/>
        <w:b/>
        <w:bCs/>
        <w:sz w:val="20"/>
      </w:rPr>
      <w:fldChar w:fldCharType="separate"/>
    </w:r>
    <w:r>
      <w:rPr>
        <w:rStyle w:val="PageNumber"/>
        <w:rFonts w:ascii="Arial" w:hAnsi="Arial" w:cs="Arial"/>
        <w:b/>
        <w:bCs/>
        <w:noProof/>
        <w:sz w:val="20"/>
      </w:rPr>
      <w:t>4</w:t>
    </w:r>
    <w:r>
      <w:rPr>
        <w:rStyle w:val="PageNumber"/>
        <w:rFonts w:ascii="Arial" w:hAnsi="Arial" w:cs="Arial"/>
        <w:b/>
        <w:bCs/>
        <w:sz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F8A01DE"/>
    <w:multiLevelType w:val="multilevel"/>
    <w:tmpl w:val="3CCA827E"/>
    <w:lvl w:ilvl="0">
      <w:start w:val="1"/>
      <w:numFmt w:val="upperRoman"/>
      <w:pStyle w:val="Heading1"/>
      <w:suff w:val="space"/>
      <w:lvlText w:val="%1."/>
      <w:lvlJc w:val="left"/>
      <w:pPr>
        <w:ind w:left="0" w:firstLine="0"/>
      </w:pPr>
      <w:rPr>
        <w:rFonts w:ascii="Georgia" w:hAnsi="Georgia" w:hint="default"/>
        <w:b w:val="0"/>
        <w:i w:val="0"/>
        <w:sz w:val="28"/>
      </w:rPr>
    </w:lvl>
    <w:lvl w:ilvl="1">
      <w:start w:val="1"/>
      <w:numFmt w:val="upperLetter"/>
      <w:pStyle w:val="Heading2"/>
      <w:lvlText w:val="%2."/>
      <w:lvlJc w:val="left"/>
      <w:pPr>
        <w:tabs>
          <w:tab w:val="num" w:pos="1080"/>
        </w:tabs>
        <w:ind w:left="720" w:firstLine="0"/>
      </w:pPr>
      <w:rPr>
        <w:rFonts w:ascii="Georgia" w:hAnsi="Georgia" w:hint="default"/>
        <w:b w:val="0"/>
        <w:i w:val="0"/>
        <w:sz w:val="24"/>
      </w:rPr>
    </w:lvl>
    <w:lvl w:ilvl="2">
      <w:start w:val="1"/>
      <w:numFmt w:val="decimal"/>
      <w:pStyle w:val="Heading3"/>
      <w:lvlText w:val="%3."/>
      <w:lvlJc w:val="left"/>
      <w:pPr>
        <w:tabs>
          <w:tab w:val="num" w:pos="1800"/>
        </w:tabs>
        <w:ind w:left="1440" w:firstLine="0"/>
      </w:pPr>
      <w:rPr>
        <w:rFonts w:ascii="Georgia" w:hAnsi="Georgia" w:hint="default"/>
        <w:b w:val="0"/>
        <w:i w:val="0"/>
        <w:sz w:val="24"/>
      </w:rPr>
    </w:lvl>
    <w:lvl w:ilvl="3">
      <w:start w:val="1"/>
      <w:numFmt w:val="lowerLetter"/>
      <w:pStyle w:val="Heading4"/>
      <w:suff w:val="space"/>
      <w:lvlText w:val="%4)"/>
      <w:lvlJc w:val="left"/>
      <w:pPr>
        <w:ind w:left="2160" w:firstLine="0"/>
      </w:pPr>
      <w:rPr>
        <w:rFonts w:ascii="Georgia" w:hAnsi="Georgia" w:hint="default"/>
        <w:b w:val="0"/>
        <w:i w:val="0"/>
        <w:sz w:val="20"/>
      </w:rPr>
    </w:lvl>
    <w:lvl w:ilvl="4">
      <w:start w:val="1"/>
      <w:numFmt w:val="decimal"/>
      <w:pStyle w:val="Heading5"/>
      <w:lvlText w:val="(%5)"/>
      <w:lvlJc w:val="left"/>
      <w:pPr>
        <w:tabs>
          <w:tab w:val="num" w:pos="3240"/>
        </w:tabs>
        <w:ind w:left="2880" w:firstLine="0"/>
      </w:pPr>
      <w:rPr>
        <w:rFonts w:ascii="Georgia" w:hAnsi="Georgia" w:hint="default"/>
        <w:b w:val="0"/>
        <w:i/>
        <w:sz w:val="20"/>
      </w:rPr>
    </w:lvl>
    <w:lvl w:ilvl="5">
      <w:start w:val="1"/>
      <w:numFmt w:val="lowerLetter"/>
      <w:pStyle w:val="Heading6"/>
      <w:lvlText w:val="(%6)"/>
      <w:lvlJc w:val="left"/>
      <w:pPr>
        <w:tabs>
          <w:tab w:val="num" w:pos="3960"/>
        </w:tabs>
        <w:ind w:left="3600" w:firstLine="0"/>
      </w:pPr>
      <w:rPr>
        <w:rFonts w:ascii="Georgia" w:hAnsi="Georgia" w:hint="default"/>
        <w:b w:val="0"/>
        <w:i/>
        <w:sz w:val="20"/>
      </w:rPr>
    </w:lvl>
    <w:lvl w:ilvl="6">
      <w:start w:val="1"/>
      <w:numFmt w:val="lowerRoman"/>
      <w:pStyle w:val="Heading7"/>
      <w:lvlText w:val="(%7)"/>
      <w:lvlJc w:val="left"/>
      <w:pPr>
        <w:tabs>
          <w:tab w:val="num" w:pos="5040"/>
        </w:tabs>
        <w:ind w:left="4320" w:firstLine="0"/>
      </w:pPr>
      <w:rPr>
        <w:rFonts w:ascii="Georgia" w:hAnsi="Georgia" w:hint="default"/>
        <w:b/>
        <w:i w:val="0"/>
        <w:sz w:val="20"/>
      </w:rPr>
    </w:lvl>
    <w:lvl w:ilvl="7">
      <w:start w:val="1"/>
      <w:numFmt w:val="lowerLetter"/>
      <w:pStyle w:val="Heading8"/>
      <w:lvlText w:val="(%8)"/>
      <w:lvlJc w:val="left"/>
      <w:pPr>
        <w:tabs>
          <w:tab w:val="num" w:pos="5400"/>
        </w:tabs>
        <w:ind w:left="5040" w:firstLine="0"/>
      </w:pPr>
      <w:rPr>
        <w:rFonts w:ascii="Georgia" w:hAnsi="Georgia" w:hint="default"/>
        <w:b/>
        <w:i w:val="0"/>
        <w:sz w:val="18"/>
      </w:rPr>
    </w:lvl>
    <w:lvl w:ilvl="8">
      <w:start w:val="1"/>
      <w:numFmt w:val="lowerRoman"/>
      <w:pStyle w:val="Heading9"/>
      <w:lvlText w:val="(%9)"/>
      <w:lvlJc w:val="left"/>
      <w:pPr>
        <w:tabs>
          <w:tab w:val="num" w:pos="6480"/>
        </w:tabs>
        <w:ind w:left="5760" w:firstLine="0"/>
      </w:pPr>
      <w:rPr>
        <w:rFonts w:ascii="Georgia" w:hAnsi="Georgia" w:hint="default"/>
        <w:b/>
        <w:i w:val="0"/>
        <w:sz w:val="18"/>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4ED"/>
    <w:rsid w:val="0001075E"/>
    <w:rsid w:val="00012C34"/>
    <w:rsid w:val="000169A7"/>
    <w:rsid w:val="00022C47"/>
    <w:rsid w:val="000300AD"/>
    <w:rsid w:val="00032665"/>
    <w:rsid w:val="00033B33"/>
    <w:rsid w:val="00040B4A"/>
    <w:rsid w:val="00056283"/>
    <w:rsid w:val="00060000"/>
    <w:rsid w:val="00062E59"/>
    <w:rsid w:val="00065954"/>
    <w:rsid w:val="00065B26"/>
    <w:rsid w:val="00067C94"/>
    <w:rsid w:val="00073552"/>
    <w:rsid w:val="000772B5"/>
    <w:rsid w:val="000826C9"/>
    <w:rsid w:val="0008361E"/>
    <w:rsid w:val="000920A6"/>
    <w:rsid w:val="00092A1C"/>
    <w:rsid w:val="00093E5A"/>
    <w:rsid w:val="000A79F6"/>
    <w:rsid w:val="000B41BF"/>
    <w:rsid w:val="000C3F0B"/>
    <w:rsid w:val="000C425B"/>
    <w:rsid w:val="000D0B0C"/>
    <w:rsid w:val="000D3048"/>
    <w:rsid w:val="000D75BC"/>
    <w:rsid w:val="000E43EE"/>
    <w:rsid w:val="000E6375"/>
    <w:rsid w:val="000F3221"/>
    <w:rsid w:val="00106A01"/>
    <w:rsid w:val="00107004"/>
    <w:rsid w:val="00111D56"/>
    <w:rsid w:val="00111EB5"/>
    <w:rsid w:val="001273B8"/>
    <w:rsid w:val="00127513"/>
    <w:rsid w:val="001517C7"/>
    <w:rsid w:val="00161070"/>
    <w:rsid w:val="001610B8"/>
    <w:rsid w:val="0016695E"/>
    <w:rsid w:val="001778EF"/>
    <w:rsid w:val="00182913"/>
    <w:rsid w:val="001855E8"/>
    <w:rsid w:val="00195D84"/>
    <w:rsid w:val="001A2583"/>
    <w:rsid w:val="001A7E08"/>
    <w:rsid w:val="001B7CBD"/>
    <w:rsid w:val="001C1A3A"/>
    <w:rsid w:val="001C64B5"/>
    <w:rsid w:val="001D280A"/>
    <w:rsid w:val="001D764C"/>
    <w:rsid w:val="001E2434"/>
    <w:rsid w:val="001E4E26"/>
    <w:rsid w:val="001E57B4"/>
    <w:rsid w:val="001E62B5"/>
    <w:rsid w:val="0021307A"/>
    <w:rsid w:val="0021356A"/>
    <w:rsid w:val="00224AA7"/>
    <w:rsid w:val="002267CA"/>
    <w:rsid w:val="002315A7"/>
    <w:rsid w:val="00232BD5"/>
    <w:rsid w:val="0023319D"/>
    <w:rsid w:val="002403FB"/>
    <w:rsid w:val="002444ED"/>
    <w:rsid w:val="00244BDC"/>
    <w:rsid w:val="002511D9"/>
    <w:rsid w:val="002512DA"/>
    <w:rsid w:val="00253058"/>
    <w:rsid w:val="00253386"/>
    <w:rsid w:val="00255DE0"/>
    <w:rsid w:val="00256533"/>
    <w:rsid w:val="00261607"/>
    <w:rsid w:val="00277854"/>
    <w:rsid w:val="002832A2"/>
    <w:rsid w:val="00284CE2"/>
    <w:rsid w:val="00286FDF"/>
    <w:rsid w:val="00292691"/>
    <w:rsid w:val="00292F82"/>
    <w:rsid w:val="00294B64"/>
    <w:rsid w:val="002961ED"/>
    <w:rsid w:val="002A2B50"/>
    <w:rsid w:val="002C129D"/>
    <w:rsid w:val="002C229D"/>
    <w:rsid w:val="002C2BF0"/>
    <w:rsid w:val="002C6D8C"/>
    <w:rsid w:val="002D331F"/>
    <w:rsid w:val="002D4037"/>
    <w:rsid w:val="002D6781"/>
    <w:rsid w:val="002E5132"/>
    <w:rsid w:val="002E7006"/>
    <w:rsid w:val="002F0115"/>
    <w:rsid w:val="002F4D99"/>
    <w:rsid w:val="002F513E"/>
    <w:rsid w:val="003029A6"/>
    <w:rsid w:val="00304D15"/>
    <w:rsid w:val="00306D5B"/>
    <w:rsid w:val="00311D68"/>
    <w:rsid w:val="00314636"/>
    <w:rsid w:val="00315D88"/>
    <w:rsid w:val="0032281F"/>
    <w:rsid w:val="003239CC"/>
    <w:rsid w:val="00325E35"/>
    <w:rsid w:val="00326E84"/>
    <w:rsid w:val="003279D5"/>
    <w:rsid w:val="0033000E"/>
    <w:rsid w:val="003318CF"/>
    <w:rsid w:val="0033306A"/>
    <w:rsid w:val="0033326F"/>
    <w:rsid w:val="003352C0"/>
    <w:rsid w:val="003355D8"/>
    <w:rsid w:val="0033569D"/>
    <w:rsid w:val="00360678"/>
    <w:rsid w:val="00360959"/>
    <w:rsid w:val="003634DF"/>
    <w:rsid w:val="00380AC2"/>
    <w:rsid w:val="003816ED"/>
    <w:rsid w:val="00381BE3"/>
    <w:rsid w:val="00383BD5"/>
    <w:rsid w:val="00387EA9"/>
    <w:rsid w:val="00391DE1"/>
    <w:rsid w:val="00391FFC"/>
    <w:rsid w:val="003A0D2E"/>
    <w:rsid w:val="003A3B75"/>
    <w:rsid w:val="003A6651"/>
    <w:rsid w:val="003A69D8"/>
    <w:rsid w:val="003B720A"/>
    <w:rsid w:val="003C6F9F"/>
    <w:rsid w:val="003C7964"/>
    <w:rsid w:val="003D2729"/>
    <w:rsid w:val="003D4EDE"/>
    <w:rsid w:val="003D591B"/>
    <w:rsid w:val="003E0DCF"/>
    <w:rsid w:val="003E25D1"/>
    <w:rsid w:val="003E542C"/>
    <w:rsid w:val="003E55C9"/>
    <w:rsid w:val="003F0266"/>
    <w:rsid w:val="003F2968"/>
    <w:rsid w:val="003F2C1B"/>
    <w:rsid w:val="003F7A07"/>
    <w:rsid w:val="00403A59"/>
    <w:rsid w:val="00403F66"/>
    <w:rsid w:val="00404F13"/>
    <w:rsid w:val="004066D0"/>
    <w:rsid w:val="0041424B"/>
    <w:rsid w:val="0042188D"/>
    <w:rsid w:val="00433ED3"/>
    <w:rsid w:val="004413E8"/>
    <w:rsid w:val="00441E34"/>
    <w:rsid w:val="004423D1"/>
    <w:rsid w:val="00454FE0"/>
    <w:rsid w:val="00465051"/>
    <w:rsid w:val="00465F74"/>
    <w:rsid w:val="0047503F"/>
    <w:rsid w:val="00481DF8"/>
    <w:rsid w:val="0048314C"/>
    <w:rsid w:val="00484751"/>
    <w:rsid w:val="0048496D"/>
    <w:rsid w:val="00494E3E"/>
    <w:rsid w:val="004A605A"/>
    <w:rsid w:val="004A618B"/>
    <w:rsid w:val="004B0F82"/>
    <w:rsid w:val="004B1F2B"/>
    <w:rsid w:val="004D2FE4"/>
    <w:rsid w:val="004D723E"/>
    <w:rsid w:val="004E0315"/>
    <w:rsid w:val="004E6F47"/>
    <w:rsid w:val="004F1E71"/>
    <w:rsid w:val="00500492"/>
    <w:rsid w:val="005006C0"/>
    <w:rsid w:val="0050074A"/>
    <w:rsid w:val="0050183F"/>
    <w:rsid w:val="00506FCC"/>
    <w:rsid w:val="0050790E"/>
    <w:rsid w:val="005158B2"/>
    <w:rsid w:val="005223AA"/>
    <w:rsid w:val="00525117"/>
    <w:rsid w:val="005264A0"/>
    <w:rsid w:val="005275B9"/>
    <w:rsid w:val="00536527"/>
    <w:rsid w:val="00536D2E"/>
    <w:rsid w:val="00537375"/>
    <w:rsid w:val="00541B0E"/>
    <w:rsid w:val="005428CC"/>
    <w:rsid w:val="00544B3E"/>
    <w:rsid w:val="0054694E"/>
    <w:rsid w:val="00546C6E"/>
    <w:rsid w:val="005503B4"/>
    <w:rsid w:val="00554029"/>
    <w:rsid w:val="00561D9B"/>
    <w:rsid w:val="00576A2E"/>
    <w:rsid w:val="0058357E"/>
    <w:rsid w:val="0058572A"/>
    <w:rsid w:val="00592956"/>
    <w:rsid w:val="00596DC8"/>
    <w:rsid w:val="00597707"/>
    <w:rsid w:val="005A0413"/>
    <w:rsid w:val="005A5671"/>
    <w:rsid w:val="005B05C3"/>
    <w:rsid w:val="005B0969"/>
    <w:rsid w:val="005B3ADA"/>
    <w:rsid w:val="005B3FBA"/>
    <w:rsid w:val="005D7368"/>
    <w:rsid w:val="005D7B1C"/>
    <w:rsid w:val="005E112A"/>
    <w:rsid w:val="005E2F87"/>
    <w:rsid w:val="005E56A3"/>
    <w:rsid w:val="005F1F32"/>
    <w:rsid w:val="005F6C12"/>
    <w:rsid w:val="005F7C22"/>
    <w:rsid w:val="00603D31"/>
    <w:rsid w:val="006101DE"/>
    <w:rsid w:val="00630F4B"/>
    <w:rsid w:val="00640136"/>
    <w:rsid w:val="006476B5"/>
    <w:rsid w:val="00663EE1"/>
    <w:rsid w:val="00667057"/>
    <w:rsid w:val="00672115"/>
    <w:rsid w:val="00674552"/>
    <w:rsid w:val="006759A6"/>
    <w:rsid w:val="00693349"/>
    <w:rsid w:val="006A0914"/>
    <w:rsid w:val="006A22F2"/>
    <w:rsid w:val="006A2F04"/>
    <w:rsid w:val="006A3AC3"/>
    <w:rsid w:val="006A473D"/>
    <w:rsid w:val="006B2E19"/>
    <w:rsid w:val="006B5E0D"/>
    <w:rsid w:val="006B65F5"/>
    <w:rsid w:val="006C0CB8"/>
    <w:rsid w:val="006D4B5E"/>
    <w:rsid w:val="006D4B69"/>
    <w:rsid w:val="006D5B9B"/>
    <w:rsid w:val="006D7810"/>
    <w:rsid w:val="006E2E5D"/>
    <w:rsid w:val="00700135"/>
    <w:rsid w:val="007006F5"/>
    <w:rsid w:val="00707676"/>
    <w:rsid w:val="007114D4"/>
    <w:rsid w:val="0071439A"/>
    <w:rsid w:val="00721110"/>
    <w:rsid w:val="007212D8"/>
    <w:rsid w:val="00724213"/>
    <w:rsid w:val="007328EA"/>
    <w:rsid w:val="00736576"/>
    <w:rsid w:val="00745113"/>
    <w:rsid w:val="0074715C"/>
    <w:rsid w:val="00753AC2"/>
    <w:rsid w:val="00760A05"/>
    <w:rsid w:val="007643C7"/>
    <w:rsid w:val="007644B0"/>
    <w:rsid w:val="00764A99"/>
    <w:rsid w:val="007670CC"/>
    <w:rsid w:val="00772979"/>
    <w:rsid w:val="00774B15"/>
    <w:rsid w:val="00775ED0"/>
    <w:rsid w:val="00782ADF"/>
    <w:rsid w:val="007836A1"/>
    <w:rsid w:val="00783FBC"/>
    <w:rsid w:val="007857D1"/>
    <w:rsid w:val="007A0108"/>
    <w:rsid w:val="007A0851"/>
    <w:rsid w:val="007A2763"/>
    <w:rsid w:val="007A37B2"/>
    <w:rsid w:val="007A5D09"/>
    <w:rsid w:val="007B03EB"/>
    <w:rsid w:val="007B09D6"/>
    <w:rsid w:val="007B6143"/>
    <w:rsid w:val="007B62F1"/>
    <w:rsid w:val="007D3962"/>
    <w:rsid w:val="007D4BA9"/>
    <w:rsid w:val="007D57BF"/>
    <w:rsid w:val="007E0C92"/>
    <w:rsid w:val="007F28C0"/>
    <w:rsid w:val="007F3A54"/>
    <w:rsid w:val="007F5E3C"/>
    <w:rsid w:val="00806A5F"/>
    <w:rsid w:val="00824BA4"/>
    <w:rsid w:val="00833BC0"/>
    <w:rsid w:val="00837F3F"/>
    <w:rsid w:val="0084060A"/>
    <w:rsid w:val="00855E7D"/>
    <w:rsid w:val="00863D38"/>
    <w:rsid w:val="00864022"/>
    <w:rsid w:val="008641F8"/>
    <w:rsid w:val="00867288"/>
    <w:rsid w:val="0087326E"/>
    <w:rsid w:val="0088661D"/>
    <w:rsid w:val="0088675B"/>
    <w:rsid w:val="00887F41"/>
    <w:rsid w:val="00891006"/>
    <w:rsid w:val="00892210"/>
    <w:rsid w:val="008951B6"/>
    <w:rsid w:val="008A0664"/>
    <w:rsid w:val="008A2D0E"/>
    <w:rsid w:val="008A3488"/>
    <w:rsid w:val="008A3E3A"/>
    <w:rsid w:val="008A537E"/>
    <w:rsid w:val="008A5EED"/>
    <w:rsid w:val="008B3574"/>
    <w:rsid w:val="008C6264"/>
    <w:rsid w:val="008C6DA7"/>
    <w:rsid w:val="008D2D9B"/>
    <w:rsid w:val="008D78B4"/>
    <w:rsid w:val="008E74ED"/>
    <w:rsid w:val="008F0F33"/>
    <w:rsid w:val="008F1647"/>
    <w:rsid w:val="008F1769"/>
    <w:rsid w:val="008F521B"/>
    <w:rsid w:val="008F6176"/>
    <w:rsid w:val="008F7249"/>
    <w:rsid w:val="00904A25"/>
    <w:rsid w:val="0090553D"/>
    <w:rsid w:val="00915B57"/>
    <w:rsid w:val="00915B83"/>
    <w:rsid w:val="009178DC"/>
    <w:rsid w:val="00920997"/>
    <w:rsid w:val="00920CE4"/>
    <w:rsid w:val="00920FB4"/>
    <w:rsid w:val="009220A1"/>
    <w:rsid w:val="009262F3"/>
    <w:rsid w:val="00934833"/>
    <w:rsid w:val="00934EAB"/>
    <w:rsid w:val="00940B7E"/>
    <w:rsid w:val="00941464"/>
    <w:rsid w:val="00956C8F"/>
    <w:rsid w:val="009676EF"/>
    <w:rsid w:val="0097233A"/>
    <w:rsid w:val="00986936"/>
    <w:rsid w:val="00986C96"/>
    <w:rsid w:val="00995B84"/>
    <w:rsid w:val="009A046F"/>
    <w:rsid w:val="009A2D33"/>
    <w:rsid w:val="009A694A"/>
    <w:rsid w:val="009A7EEA"/>
    <w:rsid w:val="009C33B7"/>
    <w:rsid w:val="009D059F"/>
    <w:rsid w:val="009D6A1D"/>
    <w:rsid w:val="009E6606"/>
    <w:rsid w:val="009F3D1B"/>
    <w:rsid w:val="00A034BE"/>
    <w:rsid w:val="00A0486B"/>
    <w:rsid w:val="00A05426"/>
    <w:rsid w:val="00A13DBF"/>
    <w:rsid w:val="00A14BB1"/>
    <w:rsid w:val="00A17CB5"/>
    <w:rsid w:val="00A2745B"/>
    <w:rsid w:val="00A3163E"/>
    <w:rsid w:val="00A31C68"/>
    <w:rsid w:val="00A3210A"/>
    <w:rsid w:val="00A34399"/>
    <w:rsid w:val="00A3507B"/>
    <w:rsid w:val="00A41C06"/>
    <w:rsid w:val="00A511F9"/>
    <w:rsid w:val="00A518B5"/>
    <w:rsid w:val="00A52E6B"/>
    <w:rsid w:val="00A652B4"/>
    <w:rsid w:val="00A65E7A"/>
    <w:rsid w:val="00A704E2"/>
    <w:rsid w:val="00A706FC"/>
    <w:rsid w:val="00A8312C"/>
    <w:rsid w:val="00A86C31"/>
    <w:rsid w:val="00A871DF"/>
    <w:rsid w:val="00A94E90"/>
    <w:rsid w:val="00A97D97"/>
    <w:rsid w:val="00AA1537"/>
    <w:rsid w:val="00AA3860"/>
    <w:rsid w:val="00AA3F48"/>
    <w:rsid w:val="00AA4E1C"/>
    <w:rsid w:val="00AA7758"/>
    <w:rsid w:val="00AB2160"/>
    <w:rsid w:val="00AB4C39"/>
    <w:rsid w:val="00AB5BFF"/>
    <w:rsid w:val="00AB7B99"/>
    <w:rsid w:val="00AC392D"/>
    <w:rsid w:val="00AD4C6C"/>
    <w:rsid w:val="00AE2010"/>
    <w:rsid w:val="00AF170D"/>
    <w:rsid w:val="00AF180B"/>
    <w:rsid w:val="00B07A48"/>
    <w:rsid w:val="00B142FA"/>
    <w:rsid w:val="00B20EED"/>
    <w:rsid w:val="00B220A9"/>
    <w:rsid w:val="00B2312B"/>
    <w:rsid w:val="00B30188"/>
    <w:rsid w:val="00B31782"/>
    <w:rsid w:val="00B3203B"/>
    <w:rsid w:val="00B3474A"/>
    <w:rsid w:val="00B352C8"/>
    <w:rsid w:val="00B37B0E"/>
    <w:rsid w:val="00B42029"/>
    <w:rsid w:val="00B4454B"/>
    <w:rsid w:val="00B461ED"/>
    <w:rsid w:val="00B524B6"/>
    <w:rsid w:val="00B531FA"/>
    <w:rsid w:val="00B55C89"/>
    <w:rsid w:val="00B574D2"/>
    <w:rsid w:val="00B63A56"/>
    <w:rsid w:val="00B64F52"/>
    <w:rsid w:val="00B72522"/>
    <w:rsid w:val="00B74833"/>
    <w:rsid w:val="00B755AC"/>
    <w:rsid w:val="00B7737F"/>
    <w:rsid w:val="00B84C1A"/>
    <w:rsid w:val="00B854BE"/>
    <w:rsid w:val="00B859FC"/>
    <w:rsid w:val="00BA1599"/>
    <w:rsid w:val="00BB21A2"/>
    <w:rsid w:val="00BB2A9A"/>
    <w:rsid w:val="00BB44E2"/>
    <w:rsid w:val="00BC2DD4"/>
    <w:rsid w:val="00BC3495"/>
    <w:rsid w:val="00BC5007"/>
    <w:rsid w:val="00BE2327"/>
    <w:rsid w:val="00BE5FB1"/>
    <w:rsid w:val="00BF2F63"/>
    <w:rsid w:val="00BF5617"/>
    <w:rsid w:val="00C01CF5"/>
    <w:rsid w:val="00C030E5"/>
    <w:rsid w:val="00C03E83"/>
    <w:rsid w:val="00C161A8"/>
    <w:rsid w:val="00C16425"/>
    <w:rsid w:val="00C16BCB"/>
    <w:rsid w:val="00C203C6"/>
    <w:rsid w:val="00C213E0"/>
    <w:rsid w:val="00C23A14"/>
    <w:rsid w:val="00C25B16"/>
    <w:rsid w:val="00C27800"/>
    <w:rsid w:val="00C27ABF"/>
    <w:rsid w:val="00C3369C"/>
    <w:rsid w:val="00C40322"/>
    <w:rsid w:val="00C41BE5"/>
    <w:rsid w:val="00C439DF"/>
    <w:rsid w:val="00C43FC7"/>
    <w:rsid w:val="00C441CF"/>
    <w:rsid w:val="00C46DC1"/>
    <w:rsid w:val="00C46F00"/>
    <w:rsid w:val="00C47C1E"/>
    <w:rsid w:val="00C51565"/>
    <w:rsid w:val="00C57678"/>
    <w:rsid w:val="00C71B8B"/>
    <w:rsid w:val="00C7382B"/>
    <w:rsid w:val="00C75213"/>
    <w:rsid w:val="00C90C66"/>
    <w:rsid w:val="00CA34EF"/>
    <w:rsid w:val="00CA6603"/>
    <w:rsid w:val="00CB0C48"/>
    <w:rsid w:val="00CB2E10"/>
    <w:rsid w:val="00CB63F0"/>
    <w:rsid w:val="00CC0939"/>
    <w:rsid w:val="00CD0433"/>
    <w:rsid w:val="00CD2FFD"/>
    <w:rsid w:val="00CE4543"/>
    <w:rsid w:val="00CE5554"/>
    <w:rsid w:val="00CF119B"/>
    <w:rsid w:val="00CF3A3C"/>
    <w:rsid w:val="00CF73E5"/>
    <w:rsid w:val="00D0167F"/>
    <w:rsid w:val="00D03E75"/>
    <w:rsid w:val="00D0555E"/>
    <w:rsid w:val="00D20F80"/>
    <w:rsid w:val="00D2682E"/>
    <w:rsid w:val="00D3044F"/>
    <w:rsid w:val="00D32227"/>
    <w:rsid w:val="00D32533"/>
    <w:rsid w:val="00D34D25"/>
    <w:rsid w:val="00D36E5D"/>
    <w:rsid w:val="00D37A22"/>
    <w:rsid w:val="00D43FDC"/>
    <w:rsid w:val="00D462D3"/>
    <w:rsid w:val="00D50D37"/>
    <w:rsid w:val="00D555BA"/>
    <w:rsid w:val="00D63398"/>
    <w:rsid w:val="00D734ED"/>
    <w:rsid w:val="00D74CBA"/>
    <w:rsid w:val="00D817FF"/>
    <w:rsid w:val="00D82B9D"/>
    <w:rsid w:val="00D875AF"/>
    <w:rsid w:val="00D8776A"/>
    <w:rsid w:val="00D91763"/>
    <w:rsid w:val="00DA2200"/>
    <w:rsid w:val="00DA3FD9"/>
    <w:rsid w:val="00DA4C98"/>
    <w:rsid w:val="00DA7200"/>
    <w:rsid w:val="00DB02D8"/>
    <w:rsid w:val="00DB565D"/>
    <w:rsid w:val="00DB6B9C"/>
    <w:rsid w:val="00DB7700"/>
    <w:rsid w:val="00DC16C6"/>
    <w:rsid w:val="00DC2A2E"/>
    <w:rsid w:val="00DC6E84"/>
    <w:rsid w:val="00DC77CA"/>
    <w:rsid w:val="00DD074E"/>
    <w:rsid w:val="00DD0E29"/>
    <w:rsid w:val="00DD4581"/>
    <w:rsid w:val="00DD71F5"/>
    <w:rsid w:val="00DE1675"/>
    <w:rsid w:val="00DE3F0A"/>
    <w:rsid w:val="00DF02A5"/>
    <w:rsid w:val="00DF0AB4"/>
    <w:rsid w:val="00DF24FE"/>
    <w:rsid w:val="00DF7449"/>
    <w:rsid w:val="00E0111C"/>
    <w:rsid w:val="00E02931"/>
    <w:rsid w:val="00E062AC"/>
    <w:rsid w:val="00E06D13"/>
    <w:rsid w:val="00E109C6"/>
    <w:rsid w:val="00E129C4"/>
    <w:rsid w:val="00E16643"/>
    <w:rsid w:val="00E1664E"/>
    <w:rsid w:val="00E166FA"/>
    <w:rsid w:val="00E255F2"/>
    <w:rsid w:val="00E304C1"/>
    <w:rsid w:val="00E315D7"/>
    <w:rsid w:val="00E35456"/>
    <w:rsid w:val="00E4232C"/>
    <w:rsid w:val="00E472A5"/>
    <w:rsid w:val="00E608B0"/>
    <w:rsid w:val="00E66183"/>
    <w:rsid w:val="00E7082A"/>
    <w:rsid w:val="00E70F7D"/>
    <w:rsid w:val="00E83D3E"/>
    <w:rsid w:val="00E8464D"/>
    <w:rsid w:val="00E86EB7"/>
    <w:rsid w:val="00E87C35"/>
    <w:rsid w:val="00E915C2"/>
    <w:rsid w:val="00E91DA5"/>
    <w:rsid w:val="00E92F9A"/>
    <w:rsid w:val="00EA3C71"/>
    <w:rsid w:val="00EB3748"/>
    <w:rsid w:val="00EB5864"/>
    <w:rsid w:val="00EB6381"/>
    <w:rsid w:val="00EB6B75"/>
    <w:rsid w:val="00EC07E3"/>
    <w:rsid w:val="00EC4662"/>
    <w:rsid w:val="00ED3215"/>
    <w:rsid w:val="00EE21F8"/>
    <w:rsid w:val="00EE52EB"/>
    <w:rsid w:val="00EE5EAE"/>
    <w:rsid w:val="00EE7D7D"/>
    <w:rsid w:val="00EF43A4"/>
    <w:rsid w:val="00EF57DF"/>
    <w:rsid w:val="00EF7ECB"/>
    <w:rsid w:val="00F0652D"/>
    <w:rsid w:val="00F1188B"/>
    <w:rsid w:val="00F11A18"/>
    <w:rsid w:val="00F16294"/>
    <w:rsid w:val="00F16EA1"/>
    <w:rsid w:val="00F230AB"/>
    <w:rsid w:val="00F2625A"/>
    <w:rsid w:val="00F30C51"/>
    <w:rsid w:val="00F3534D"/>
    <w:rsid w:val="00F41C06"/>
    <w:rsid w:val="00F4341D"/>
    <w:rsid w:val="00F518DB"/>
    <w:rsid w:val="00F5209D"/>
    <w:rsid w:val="00F5347F"/>
    <w:rsid w:val="00F61BF6"/>
    <w:rsid w:val="00F628ED"/>
    <w:rsid w:val="00F62980"/>
    <w:rsid w:val="00F64BAE"/>
    <w:rsid w:val="00F83A59"/>
    <w:rsid w:val="00F87417"/>
    <w:rsid w:val="00F93509"/>
    <w:rsid w:val="00F93FAA"/>
    <w:rsid w:val="00F94EFB"/>
    <w:rsid w:val="00F95262"/>
    <w:rsid w:val="00F95E5C"/>
    <w:rsid w:val="00F97828"/>
    <w:rsid w:val="00FA20A2"/>
    <w:rsid w:val="00FA66D1"/>
    <w:rsid w:val="00FA7D63"/>
    <w:rsid w:val="00FA7EF6"/>
    <w:rsid w:val="00FC6B33"/>
    <w:rsid w:val="00FD5A25"/>
    <w:rsid w:val="00FE0742"/>
    <w:rsid w:val="00FE3864"/>
    <w:rsid w:val="00FF353B"/>
    <w:rsid w:val="00FF5FE7"/>
    <w:rsid w:val="00FF74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5096C2"/>
  <w15:docId w15:val="{9BB6F552-10FF-49A8-B189-68B057D24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20A1"/>
    <w:rPr>
      <w:rFonts w:ascii="Californian FB" w:hAnsi="Californian FB"/>
      <w:sz w:val="24"/>
      <w:szCs w:val="24"/>
    </w:rPr>
  </w:style>
  <w:style w:type="paragraph" w:styleId="Heading1">
    <w:name w:val="heading 1"/>
    <w:basedOn w:val="Normal"/>
    <w:next w:val="Normal"/>
    <w:qFormat/>
    <w:rsid w:val="00E472A5"/>
    <w:pPr>
      <w:keepNext/>
      <w:keepLines/>
      <w:numPr>
        <w:numId w:val="1"/>
      </w:numPr>
      <w:outlineLvl w:val="0"/>
    </w:pPr>
    <w:rPr>
      <w:rFonts w:cs="Arial"/>
      <w:b/>
      <w:bCs/>
      <w:color w:val="0000FF"/>
      <w:kern w:val="32"/>
      <w:sz w:val="40"/>
      <w:szCs w:val="32"/>
    </w:rPr>
  </w:style>
  <w:style w:type="paragraph" w:styleId="Heading2">
    <w:name w:val="heading 2"/>
    <w:basedOn w:val="Normal"/>
    <w:next w:val="Normal"/>
    <w:qFormat/>
    <w:rsid w:val="00C7382B"/>
    <w:pPr>
      <w:keepNext/>
      <w:keepLines/>
      <w:numPr>
        <w:ilvl w:val="1"/>
        <w:numId w:val="2"/>
      </w:numPr>
      <w:outlineLvl w:val="1"/>
    </w:pPr>
    <w:rPr>
      <w:rFonts w:cs="Arial"/>
      <w:bCs/>
      <w:iCs/>
      <w:sz w:val="32"/>
      <w:szCs w:val="28"/>
      <w:lang w:bidi="he-IL"/>
    </w:rPr>
  </w:style>
  <w:style w:type="paragraph" w:styleId="Heading3">
    <w:name w:val="heading 3"/>
    <w:basedOn w:val="Normal"/>
    <w:next w:val="Normal"/>
    <w:qFormat/>
    <w:pPr>
      <w:keepNext/>
      <w:numPr>
        <w:ilvl w:val="2"/>
        <w:numId w:val="3"/>
      </w:numPr>
      <w:spacing w:before="240" w:after="60"/>
      <w:outlineLvl w:val="2"/>
    </w:pPr>
    <w:rPr>
      <w:rFonts w:cs="Arial"/>
      <w:bCs/>
      <w:szCs w:val="26"/>
    </w:rPr>
  </w:style>
  <w:style w:type="paragraph" w:styleId="Heading4">
    <w:name w:val="heading 4"/>
    <w:basedOn w:val="Normal"/>
    <w:next w:val="Normal"/>
    <w:qFormat/>
    <w:pPr>
      <w:keepNext/>
      <w:numPr>
        <w:ilvl w:val="3"/>
        <w:numId w:val="4"/>
      </w:numPr>
      <w:spacing w:before="240" w:after="60"/>
      <w:outlineLvl w:val="3"/>
    </w:pPr>
    <w:rPr>
      <w:bCs/>
      <w:szCs w:val="28"/>
    </w:rPr>
  </w:style>
  <w:style w:type="paragraph" w:styleId="Heading5">
    <w:name w:val="heading 5"/>
    <w:basedOn w:val="Normal"/>
    <w:next w:val="Normal"/>
    <w:qFormat/>
    <w:pPr>
      <w:numPr>
        <w:ilvl w:val="4"/>
        <w:numId w:val="5"/>
      </w:numPr>
      <w:spacing w:before="240" w:after="60"/>
      <w:outlineLvl w:val="4"/>
    </w:pPr>
    <w:rPr>
      <w:bCs/>
      <w:i/>
      <w:iCs/>
      <w:sz w:val="22"/>
      <w:szCs w:val="26"/>
    </w:rPr>
  </w:style>
  <w:style w:type="paragraph" w:styleId="Heading6">
    <w:name w:val="heading 6"/>
    <w:basedOn w:val="Normal"/>
    <w:next w:val="Normal"/>
    <w:qFormat/>
    <w:pPr>
      <w:numPr>
        <w:ilvl w:val="5"/>
        <w:numId w:val="6"/>
      </w:numPr>
      <w:spacing w:before="240" w:after="60"/>
      <w:outlineLvl w:val="5"/>
    </w:pPr>
    <w:rPr>
      <w:bCs/>
      <w:i/>
      <w:sz w:val="22"/>
      <w:szCs w:val="22"/>
    </w:rPr>
  </w:style>
  <w:style w:type="paragraph" w:styleId="Heading7">
    <w:name w:val="heading 7"/>
    <w:basedOn w:val="Normal"/>
    <w:next w:val="Normal"/>
    <w:qFormat/>
    <w:pPr>
      <w:numPr>
        <w:ilvl w:val="6"/>
        <w:numId w:val="7"/>
      </w:numPr>
      <w:spacing w:before="240" w:after="60"/>
      <w:outlineLvl w:val="6"/>
    </w:pPr>
    <w:rPr>
      <w:b/>
      <w:i/>
      <w:sz w:val="20"/>
    </w:rPr>
  </w:style>
  <w:style w:type="paragraph" w:styleId="Heading8">
    <w:name w:val="heading 8"/>
    <w:basedOn w:val="Normal"/>
    <w:next w:val="Normal"/>
    <w:qFormat/>
    <w:pPr>
      <w:numPr>
        <w:ilvl w:val="7"/>
        <w:numId w:val="8"/>
      </w:numPr>
      <w:spacing w:before="240" w:after="60"/>
      <w:outlineLvl w:val="7"/>
    </w:pPr>
    <w:rPr>
      <w:b/>
      <w:i/>
      <w:iCs/>
      <w:sz w:val="20"/>
    </w:rPr>
  </w:style>
  <w:style w:type="paragraph" w:styleId="Heading9">
    <w:name w:val="heading 9"/>
    <w:basedOn w:val="Normal"/>
    <w:next w:val="Normal"/>
    <w:qFormat/>
    <w:pPr>
      <w:numPr>
        <w:ilvl w:val="8"/>
        <w:numId w:val="9"/>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rFonts w:ascii="Gargoyle SSi" w:hAnsi="Gargoyle SSi"/>
      <w:sz w:val="40"/>
    </w:rPr>
  </w:style>
  <w:style w:type="paragraph" w:styleId="Header">
    <w:name w:val="header"/>
    <w:basedOn w:val="Normal"/>
    <w:semiHidden/>
    <w:pPr>
      <w:tabs>
        <w:tab w:val="center" w:pos="4320"/>
        <w:tab w:val="right" w:pos="8640"/>
      </w:tabs>
    </w:pPr>
  </w:style>
  <w:style w:type="character" w:styleId="PageNumber">
    <w:name w:val="page number"/>
    <w:basedOn w:val="DefaultParagraphFont"/>
    <w:semiHidden/>
  </w:style>
  <w:style w:type="paragraph" w:styleId="Title">
    <w:name w:val="Title"/>
    <w:basedOn w:val="Normal"/>
    <w:qFormat/>
    <w:pPr>
      <w:jc w:val="center"/>
    </w:pPr>
    <w:rPr>
      <w:b/>
      <w:bCs/>
      <w:i/>
      <w:iCs/>
      <w:sz w:val="32"/>
    </w:rPr>
  </w:style>
  <w:style w:type="paragraph" w:styleId="BodyTextIndent">
    <w:name w:val="Body Text Indent"/>
    <w:basedOn w:val="Normal"/>
    <w:semiHidden/>
    <w:pPr>
      <w:autoSpaceDE w:val="0"/>
      <w:autoSpaceDN w:val="0"/>
      <w:adjustRightInd w:val="0"/>
      <w:ind w:firstLine="720"/>
    </w:pPr>
    <w:rPr>
      <w:rFonts w:cs="Arial"/>
    </w:rPr>
  </w:style>
  <w:style w:type="paragraph" w:styleId="Footer">
    <w:name w:val="footer"/>
    <w:basedOn w:val="Normal"/>
    <w:semiHidden/>
    <w:pPr>
      <w:tabs>
        <w:tab w:val="center" w:pos="4320"/>
        <w:tab w:val="right" w:pos="8640"/>
      </w:tabs>
    </w:pPr>
  </w:style>
  <w:style w:type="character" w:customStyle="1" w:styleId="apple-converted-space">
    <w:name w:val="apple-converted-space"/>
    <w:rsid w:val="002444ED"/>
  </w:style>
  <w:style w:type="character" w:styleId="Emphasis">
    <w:name w:val="Emphasis"/>
    <w:uiPriority w:val="20"/>
    <w:qFormat/>
    <w:rsid w:val="002444ED"/>
    <w:rPr>
      <w:i/>
      <w:iCs/>
    </w:rPr>
  </w:style>
  <w:style w:type="paragraph" w:styleId="NormalWeb">
    <w:name w:val="Normal (Web)"/>
    <w:basedOn w:val="Normal"/>
    <w:uiPriority w:val="99"/>
    <w:unhideWhenUsed/>
    <w:rsid w:val="002444ED"/>
    <w:pPr>
      <w:spacing w:before="100" w:beforeAutospacing="1" w:after="100" w:afterAutospacing="1"/>
    </w:pPr>
    <w:rPr>
      <w:rFonts w:ascii="Times New Roman" w:hAnsi="Times New Roman"/>
    </w:rPr>
  </w:style>
  <w:style w:type="character" w:styleId="Strong">
    <w:name w:val="Strong"/>
    <w:uiPriority w:val="22"/>
    <w:qFormat/>
    <w:rsid w:val="002444ED"/>
    <w:rPr>
      <w:b/>
      <w:bCs/>
    </w:rPr>
  </w:style>
  <w:style w:type="character" w:customStyle="1" w:styleId="ilfuvd">
    <w:name w:val="ilfuvd"/>
    <w:basedOn w:val="DefaultParagraphFont"/>
    <w:rsid w:val="009E6606"/>
  </w:style>
  <w:style w:type="character" w:customStyle="1" w:styleId="highlight">
    <w:name w:val="highlight"/>
    <w:basedOn w:val="DefaultParagraphFont"/>
    <w:rsid w:val="0033000E"/>
  </w:style>
  <w:style w:type="paragraph" w:styleId="FootnoteText">
    <w:name w:val="footnote text"/>
    <w:basedOn w:val="Normal"/>
    <w:link w:val="FootnoteTextChar"/>
    <w:uiPriority w:val="99"/>
    <w:unhideWhenUsed/>
    <w:rsid w:val="00DF02A5"/>
    <w:rPr>
      <w:rFonts w:eastAsiaTheme="minorHAnsi" w:cstheme="minorBidi"/>
      <w:sz w:val="20"/>
      <w:szCs w:val="20"/>
    </w:rPr>
  </w:style>
  <w:style w:type="character" w:customStyle="1" w:styleId="FootnoteTextChar">
    <w:name w:val="Footnote Text Char"/>
    <w:basedOn w:val="DefaultParagraphFont"/>
    <w:link w:val="FootnoteText"/>
    <w:uiPriority w:val="99"/>
    <w:rsid w:val="00DF02A5"/>
    <w:rPr>
      <w:rFonts w:ascii="Californian FB" w:eastAsiaTheme="minorHAnsi" w:hAnsi="Californian FB" w:cstheme="minorBidi"/>
    </w:rPr>
  </w:style>
  <w:style w:type="character" w:styleId="FootnoteReference">
    <w:name w:val="footnote reference"/>
    <w:basedOn w:val="DefaultParagraphFont"/>
    <w:uiPriority w:val="99"/>
    <w:semiHidden/>
    <w:unhideWhenUsed/>
    <w:rsid w:val="00DF02A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408997">
      <w:bodyDiv w:val="1"/>
      <w:marLeft w:val="0"/>
      <w:marRight w:val="0"/>
      <w:marTop w:val="0"/>
      <w:marBottom w:val="0"/>
      <w:divBdr>
        <w:top w:val="none" w:sz="0" w:space="0" w:color="auto"/>
        <w:left w:val="none" w:sz="0" w:space="0" w:color="auto"/>
        <w:bottom w:val="none" w:sz="0" w:space="0" w:color="auto"/>
        <w:right w:val="none" w:sz="0" w:space="0" w:color="auto"/>
      </w:divBdr>
    </w:div>
    <w:div w:id="62681103">
      <w:bodyDiv w:val="1"/>
      <w:marLeft w:val="0"/>
      <w:marRight w:val="0"/>
      <w:marTop w:val="0"/>
      <w:marBottom w:val="0"/>
      <w:divBdr>
        <w:top w:val="none" w:sz="0" w:space="0" w:color="auto"/>
        <w:left w:val="none" w:sz="0" w:space="0" w:color="auto"/>
        <w:bottom w:val="none" w:sz="0" w:space="0" w:color="auto"/>
        <w:right w:val="none" w:sz="0" w:space="0" w:color="auto"/>
      </w:divBdr>
    </w:div>
    <w:div w:id="107820094">
      <w:bodyDiv w:val="1"/>
      <w:marLeft w:val="0"/>
      <w:marRight w:val="0"/>
      <w:marTop w:val="0"/>
      <w:marBottom w:val="0"/>
      <w:divBdr>
        <w:top w:val="none" w:sz="0" w:space="0" w:color="auto"/>
        <w:left w:val="none" w:sz="0" w:space="0" w:color="auto"/>
        <w:bottom w:val="none" w:sz="0" w:space="0" w:color="auto"/>
        <w:right w:val="none" w:sz="0" w:space="0" w:color="auto"/>
      </w:divBdr>
    </w:div>
    <w:div w:id="250553120">
      <w:bodyDiv w:val="1"/>
      <w:marLeft w:val="0"/>
      <w:marRight w:val="0"/>
      <w:marTop w:val="0"/>
      <w:marBottom w:val="0"/>
      <w:divBdr>
        <w:top w:val="none" w:sz="0" w:space="0" w:color="auto"/>
        <w:left w:val="none" w:sz="0" w:space="0" w:color="auto"/>
        <w:bottom w:val="none" w:sz="0" w:space="0" w:color="auto"/>
        <w:right w:val="none" w:sz="0" w:space="0" w:color="auto"/>
      </w:divBdr>
    </w:div>
    <w:div w:id="453981216">
      <w:bodyDiv w:val="1"/>
      <w:marLeft w:val="0"/>
      <w:marRight w:val="0"/>
      <w:marTop w:val="0"/>
      <w:marBottom w:val="0"/>
      <w:divBdr>
        <w:top w:val="none" w:sz="0" w:space="0" w:color="auto"/>
        <w:left w:val="none" w:sz="0" w:space="0" w:color="auto"/>
        <w:bottom w:val="none" w:sz="0" w:space="0" w:color="auto"/>
        <w:right w:val="none" w:sz="0" w:space="0" w:color="auto"/>
      </w:divBdr>
    </w:div>
    <w:div w:id="559098062">
      <w:bodyDiv w:val="1"/>
      <w:marLeft w:val="0"/>
      <w:marRight w:val="0"/>
      <w:marTop w:val="0"/>
      <w:marBottom w:val="0"/>
      <w:divBdr>
        <w:top w:val="none" w:sz="0" w:space="0" w:color="auto"/>
        <w:left w:val="none" w:sz="0" w:space="0" w:color="auto"/>
        <w:bottom w:val="none" w:sz="0" w:space="0" w:color="auto"/>
        <w:right w:val="none" w:sz="0" w:space="0" w:color="auto"/>
      </w:divBdr>
    </w:div>
    <w:div w:id="591016234">
      <w:bodyDiv w:val="1"/>
      <w:marLeft w:val="0"/>
      <w:marRight w:val="0"/>
      <w:marTop w:val="0"/>
      <w:marBottom w:val="0"/>
      <w:divBdr>
        <w:top w:val="none" w:sz="0" w:space="0" w:color="auto"/>
        <w:left w:val="none" w:sz="0" w:space="0" w:color="auto"/>
        <w:bottom w:val="none" w:sz="0" w:space="0" w:color="auto"/>
        <w:right w:val="none" w:sz="0" w:space="0" w:color="auto"/>
      </w:divBdr>
    </w:div>
    <w:div w:id="690498683">
      <w:bodyDiv w:val="1"/>
      <w:marLeft w:val="0"/>
      <w:marRight w:val="0"/>
      <w:marTop w:val="0"/>
      <w:marBottom w:val="0"/>
      <w:divBdr>
        <w:top w:val="none" w:sz="0" w:space="0" w:color="auto"/>
        <w:left w:val="none" w:sz="0" w:space="0" w:color="auto"/>
        <w:bottom w:val="none" w:sz="0" w:space="0" w:color="auto"/>
        <w:right w:val="none" w:sz="0" w:space="0" w:color="auto"/>
      </w:divBdr>
    </w:div>
    <w:div w:id="955061058">
      <w:bodyDiv w:val="1"/>
      <w:marLeft w:val="0"/>
      <w:marRight w:val="0"/>
      <w:marTop w:val="0"/>
      <w:marBottom w:val="0"/>
      <w:divBdr>
        <w:top w:val="none" w:sz="0" w:space="0" w:color="auto"/>
        <w:left w:val="none" w:sz="0" w:space="0" w:color="auto"/>
        <w:bottom w:val="none" w:sz="0" w:space="0" w:color="auto"/>
        <w:right w:val="none" w:sz="0" w:space="0" w:color="auto"/>
      </w:divBdr>
      <w:divsChild>
        <w:div w:id="3544999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86156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0742557">
          <w:blockQuote w:val="1"/>
          <w:marLeft w:val="720"/>
          <w:marRight w:val="720"/>
          <w:marTop w:val="100"/>
          <w:marBottom w:val="100"/>
          <w:divBdr>
            <w:top w:val="none" w:sz="0" w:space="0" w:color="auto"/>
            <w:left w:val="none" w:sz="0" w:space="0" w:color="auto"/>
            <w:bottom w:val="none" w:sz="0" w:space="0" w:color="auto"/>
            <w:right w:val="none" w:sz="0" w:space="0" w:color="auto"/>
          </w:divBdr>
        </w:div>
        <w:div w:id="2093621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769686">
          <w:blockQuote w:val="1"/>
          <w:marLeft w:val="720"/>
          <w:marRight w:val="720"/>
          <w:marTop w:val="100"/>
          <w:marBottom w:val="100"/>
          <w:divBdr>
            <w:top w:val="none" w:sz="0" w:space="0" w:color="auto"/>
            <w:left w:val="none" w:sz="0" w:space="0" w:color="auto"/>
            <w:bottom w:val="none" w:sz="0" w:space="0" w:color="auto"/>
            <w:right w:val="none" w:sz="0" w:space="0" w:color="auto"/>
          </w:divBdr>
        </w:div>
        <w:div w:id="199217725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1264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42644730">
          <w:blockQuote w:val="1"/>
          <w:marLeft w:val="720"/>
          <w:marRight w:val="720"/>
          <w:marTop w:val="100"/>
          <w:marBottom w:val="100"/>
          <w:divBdr>
            <w:top w:val="none" w:sz="0" w:space="0" w:color="auto"/>
            <w:left w:val="none" w:sz="0" w:space="0" w:color="auto"/>
            <w:bottom w:val="none" w:sz="0" w:space="0" w:color="auto"/>
            <w:right w:val="none" w:sz="0" w:space="0" w:color="auto"/>
          </w:divBdr>
        </w:div>
        <w:div w:id="756366681">
          <w:blockQuote w:val="1"/>
          <w:marLeft w:val="720"/>
          <w:marRight w:val="720"/>
          <w:marTop w:val="100"/>
          <w:marBottom w:val="100"/>
          <w:divBdr>
            <w:top w:val="none" w:sz="0" w:space="0" w:color="auto"/>
            <w:left w:val="none" w:sz="0" w:space="0" w:color="auto"/>
            <w:bottom w:val="none" w:sz="0" w:space="0" w:color="auto"/>
            <w:right w:val="none" w:sz="0" w:space="0" w:color="auto"/>
          </w:divBdr>
        </w:div>
        <w:div w:id="476846510">
          <w:blockQuote w:val="1"/>
          <w:marLeft w:val="720"/>
          <w:marRight w:val="720"/>
          <w:marTop w:val="100"/>
          <w:marBottom w:val="100"/>
          <w:divBdr>
            <w:top w:val="none" w:sz="0" w:space="0" w:color="auto"/>
            <w:left w:val="none" w:sz="0" w:space="0" w:color="auto"/>
            <w:bottom w:val="none" w:sz="0" w:space="0" w:color="auto"/>
            <w:right w:val="none" w:sz="0" w:space="0" w:color="auto"/>
          </w:divBdr>
        </w:div>
        <w:div w:id="1241601508">
          <w:blockQuote w:val="1"/>
          <w:marLeft w:val="720"/>
          <w:marRight w:val="720"/>
          <w:marTop w:val="100"/>
          <w:marBottom w:val="100"/>
          <w:divBdr>
            <w:top w:val="none" w:sz="0" w:space="0" w:color="auto"/>
            <w:left w:val="none" w:sz="0" w:space="0" w:color="auto"/>
            <w:bottom w:val="none" w:sz="0" w:space="0" w:color="auto"/>
            <w:right w:val="none" w:sz="0" w:space="0" w:color="auto"/>
          </w:divBdr>
        </w:div>
        <w:div w:id="748118008">
          <w:blockQuote w:val="1"/>
          <w:marLeft w:val="720"/>
          <w:marRight w:val="720"/>
          <w:marTop w:val="100"/>
          <w:marBottom w:val="100"/>
          <w:divBdr>
            <w:top w:val="none" w:sz="0" w:space="0" w:color="auto"/>
            <w:left w:val="none" w:sz="0" w:space="0" w:color="auto"/>
            <w:bottom w:val="none" w:sz="0" w:space="0" w:color="auto"/>
            <w:right w:val="none" w:sz="0" w:space="0" w:color="auto"/>
          </w:divBdr>
        </w:div>
        <w:div w:id="1229808555">
          <w:blockQuote w:val="1"/>
          <w:marLeft w:val="720"/>
          <w:marRight w:val="720"/>
          <w:marTop w:val="100"/>
          <w:marBottom w:val="100"/>
          <w:divBdr>
            <w:top w:val="none" w:sz="0" w:space="0" w:color="auto"/>
            <w:left w:val="none" w:sz="0" w:space="0" w:color="auto"/>
            <w:bottom w:val="none" w:sz="0" w:space="0" w:color="auto"/>
            <w:right w:val="none" w:sz="0" w:space="0" w:color="auto"/>
          </w:divBdr>
        </w:div>
        <w:div w:id="1163350515">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867420">
          <w:blockQuote w:val="1"/>
          <w:marLeft w:val="720"/>
          <w:marRight w:val="720"/>
          <w:marTop w:val="100"/>
          <w:marBottom w:val="100"/>
          <w:divBdr>
            <w:top w:val="none" w:sz="0" w:space="0" w:color="auto"/>
            <w:left w:val="none" w:sz="0" w:space="0" w:color="auto"/>
            <w:bottom w:val="none" w:sz="0" w:space="0" w:color="auto"/>
            <w:right w:val="none" w:sz="0" w:space="0" w:color="auto"/>
          </w:divBdr>
        </w:div>
        <w:div w:id="9335184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24317217">
          <w:blockQuote w:val="1"/>
          <w:marLeft w:val="720"/>
          <w:marRight w:val="720"/>
          <w:marTop w:val="100"/>
          <w:marBottom w:val="100"/>
          <w:divBdr>
            <w:top w:val="none" w:sz="0" w:space="0" w:color="auto"/>
            <w:left w:val="none" w:sz="0" w:space="0" w:color="auto"/>
            <w:bottom w:val="none" w:sz="0" w:space="0" w:color="auto"/>
            <w:right w:val="none" w:sz="0" w:space="0" w:color="auto"/>
          </w:divBdr>
        </w:div>
        <w:div w:id="1390305312">
          <w:blockQuote w:val="1"/>
          <w:marLeft w:val="720"/>
          <w:marRight w:val="720"/>
          <w:marTop w:val="100"/>
          <w:marBottom w:val="100"/>
          <w:divBdr>
            <w:top w:val="none" w:sz="0" w:space="0" w:color="auto"/>
            <w:left w:val="none" w:sz="0" w:space="0" w:color="auto"/>
            <w:bottom w:val="none" w:sz="0" w:space="0" w:color="auto"/>
            <w:right w:val="none" w:sz="0" w:space="0" w:color="auto"/>
          </w:divBdr>
        </w:div>
        <w:div w:id="1338078491">
          <w:blockQuote w:val="1"/>
          <w:marLeft w:val="720"/>
          <w:marRight w:val="720"/>
          <w:marTop w:val="100"/>
          <w:marBottom w:val="100"/>
          <w:divBdr>
            <w:top w:val="none" w:sz="0" w:space="0" w:color="auto"/>
            <w:left w:val="none" w:sz="0" w:space="0" w:color="auto"/>
            <w:bottom w:val="none" w:sz="0" w:space="0" w:color="auto"/>
            <w:right w:val="none" w:sz="0" w:space="0" w:color="auto"/>
          </w:divBdr>
        </w:div>
        <w:div w:id="989166209">
          <w:blockQuote w:val="1"/>
          <w:marLeft w:val="720"/>
          <w:marRight w:val="720"/>
          <w:marTop w:val="100"/>
          <w:marBottom w:val="100"/>
          <w:divBdr>
            <w:top w:val="none" w:sz="0" w:space="0" w:color="auto"/>
            <w:left w:val="none" w:sz="0" w:space="0" w:color="auto"/>
            <w:bottom w:val="none" w:sz="0" w:space="0" w:color="auto"/>
            <w:right w:val="none" w:sz="0" w:space="0" w:color="auto"/>
          </w:divBdr>
        </w:div>
        <w:div w:id="15640229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544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53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17691108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0836">
          <w:blockQuote w:val="1"/>
          <w:marLeft w:val="720"/>
          <w:marRight w:val="720"/>
          <w:marTop w:val="100"/>
          <w:marBottom w:val="100"/>
          <w:divBdr>
            <w:top w:val="none" w:sz="0" w:space="0" w:color="auto"/>
            <w:left w:val="none" w:sz="0" w:space="0" w:color="auto"/>
            <w:bottom w:val="none" w:sz="0" w:space="0" w:color="auto"/>
            <w:right w:val="none" w:sz="0" w:space="0" w:color="auto"/>
          </w:divBdr>
        </w:div>
        <w:div w:id="1928806627">
          <w:blockQuote w:val="1"/>
          <w:marLeft w:val="720"/>
          <w:marRight w:val="720"/>
          <w:marTop w:val="100"/>
          <w:marBottom w:val="100"/>
          <w:divBdr>
            <w:top w:val="none" w:sz="0" w:space="0" w:color="auto"/>
            <w:left w:val="none" w:sz="0" w:space="0" w:color="auto"/>
            <w:bottom w:val="none" w:sz="0" w:space="0" w:color="auto"/>
            <w:right w:val="none" w:sz="0" w:space="0" w:color="auto"/>
          </w:divBdr>
        </w:div>
        <w:div w:id="1491172058">
          <w:blockQuote w:val="1"/>
          <w:marLeft w:val="720"/>
          <w:marRight w:val="720"/>
          <w:marTop w:val="100"/>
          <w:marBottom w:val="100"/>
          <w:divBdr>
            <w:top w:val="none" w:sz="0" w:space="0" w:color="auto"/>
            <w:left w:val="none" w:sz="0" w:space="0" w:color="auto"/>
            <w:bottom w:val="none" w:sz="0" w:space="0" w:color="auto"/>
            <w:right w:val="none" w:sz="0" w:space="0" w:color="auto"/>
          </w:divBdr>
        </w:div>
        <w:div w:id="83565643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400367">
          <w:blockQuote w:val="1"/>
          <w:marLeft w:val="720"/>
          <w:marRight w:val="720"/>
          <w:marTop w:val="100"/>
          <w:marBottom w:val="100"/>
          <w:divBdr>
            <w:top w:val="none" w:sz="0" w:space="0" w:color="auto"/>
            <w:left w:val="none" w:sz="0" w:space="0" w:color="auto"/>
            <w:bottom w:val="none" w:sz="0" w:space="0" w:color="auto"/>
            <w:right w:val="none" w:sz="0" w:space="0" w:color="auto"/>
          </w:divBdr>
        </w:div>
        <w:div w:id="91764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5731979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28575042">
          <w:blockQuote w:val="1"/>
          <w:marLeft w:val="720"/>
          <w:marRight w:val="720"/>
          <w:marTop w:val="100"/>
          <w:marBottom w:val="100"/>
          <w:divBdr>
            <w:top w:val="none" w:sz="0" w:space="0" w:color="auto"/>
            <w:left w:val="none" w:sz="0" w:space="0" w:color="auto"/>
            <w:bottom w:val="none" w:sz="0" w:space="0" w:color="auto"/>
            <w:right w:val="none" w:sz="0" w:space="0" w:color="auto"/>
          </w:divBdr>
        </w:div>
        <w:div w:id="432097202">
          <w:blockQuote w:val="1"/>
          <w:marLeft w:val="720"/>
          <w:marRight w:val="720"/>
          <w:marTop w:val="100"/>
          <w:marBottom w:val="100"/>
          <w:divBdr>
            <w:top w:val="none" w:sz="0" w:space="0" w:color="auto"/>
            <w:left w:val="none" w:sz="0" w:space="0" w:color="auto"/>
            <w:bottom w:val="none" w:sz="0" w:space="0" w:color="auto"/>
            <w:right w:val="none" w:sz="0" w:space="0" w:color="auto"/>
          </w:divBdr>
        </w:div>
        <w:div w:id="463042585">
          <w:blockQuote w:val="1"/>
          <w:marLeft w:val="720"/>
          <w:marRight w:val="720"/>
          <w:marTop w:val="100"/>
          <w:marBottom w:val="100"/>
          <w:divBdr>
            <w:top w:val="none" w:sz="0" w:space="0" w:color="auto"/>
            <w:left w:val="none" w:sz="0" w:space="0" w:color="auto"/>
            <w:bottom w:val="none" w:sz="0" w:space="0" w:color="auto"/>
            <w:right w:val="none" w:sz="0" w:space="0" w:color="auto"/>
          </w:divBdr>
        </w:div>
        <w:div w:id="81923986">
          <w:blockQuote w:val="1"/>
          <w:marLeft w:val="720"/>
          <w:marRight w:val="720"/>
          <w:marTop w:val="100"/>
          <w:marBottom w:val="100"/>
          <w:divBdr>
            <w:top w:val="none" w:sz="0" w:space="0" w:color="auto"/>
            <w:left w:val="none" w:sz="0" w:space="0" w:color="auto"/>
            <w:bottom w:val="none" w:sz="0" w:space="0" w:color="auto"/>
            <w:right w:val="none" w:sz="0" w:space="0" w:color="auto"/>
          </w:divBdr>
        </w:div>
        <w:div w:id="1404991587">
          <w:blockQuote w:val="1"/>
          <w:marLeft w:val="720"/>
          <w:marRight w:val="720"/>
          <w:marTop w:val="100"/>
          <w:marBottom w:val="100"/>
          <w:divBdr>
            <w:top w:val="none" w:sz="0" w:space="0" w:color="auto"/>
            <w:left w:val="none" w:sz="0" w:space="0" w:color="auto"/>
            <w:bottom w:val="none" w:sz="0" w:space="0" w:color="auto"/>
            <w:right w:val="none" w:sz="0" w:space="0" w:color="auto"/>
          </w:divBdr>
        </w:div>
        <w:div w:id="584069892">
          <w:blockQuote w:val="1"/>
          <w:marLeft w:val="720"/>
          <w:marRight w:val="720"/>
          <w:marTop w:val="100"/>
          <w:marBottom w:val="100"/>
          <w:divBdr>
            <w:top w:val="none" w:sz="0" w:space="0" w:color="auto"/>
            <w:left w:val="none" w:sz="0" w:space="0" w:color="auto"/>
            <w:bottom w:val="none" w:sz="0" w:space="0" w:color="auto"/>
            <w:right w:val="none" w:sz="0" w:space="0" w:color="auto"/>
          </w:divBdr>
        </w:div>
        <w:div w:id="1118527587">
          <w:blockQuote w:val="1"/>
          <w:marLeft w:val="720"/>
          <w:marRight w:val="720"/>
          <w:marTop w:val="100"/>
          <w:marBottom w:val="100"/>
          <w:divBdr>
            <w:top w:val="none" w:sz="0" w:space="0" w:color="auto"/>
            <w:left w:val="none" w:sz="0" w:space="0" w:color="auto"/>
            <w:bottom w:val="none" w:sz="0" w:space="0" w:color="auto"/>
            <w:right w:val="none" w:sz="0" w:space="0" w:color="auto"/>
          </w:divBdr>
        </w:div>
        <w:div w:id="1242178222">
          <w:blockQuote w:val="1"/>
          <w:marLeft w:val="720"/>
          <w:marRight w:val="720"/>
          <w:marTop w:val="100"/>
          <w:marBottom w:val="100"/>
          <w:divBdr>
            <w:top w:val="none" w:sz="0" w:space="0" w:color="auto"/>
            <w:left w:val="none" w:sz="0" w:space="0" w:color="auto"/>
            <w:bottom w:val="none" w:sz="0" w:space="0" w:color="auto"/>
            <w:right w:val="none" w:sz="0" w:space="0" w:color="auto"/>
          </w:divBdr>
        </w:div>
        <w:div w:id="78139386">
          <w:blockQuote w:val="1"/>
          <w:marLeft w:val="720"/>
          <w:marRight w:val="720"/>
          <w:marTop w:val="100"/>
          <w:marBottom w:val="100"/>
          <w:divBdr>
            <w:top w:val="none" w:sz="0" w:space="0" w:color="auto"/>
            <w:left w:val="none" w:sz="0" w:space="0" w:color="auto"/>
            <w:bottom w:val="none" w:sz="0" w:space="0" w:color="auto"/>
            <w:right w:val="none" w:sz="0" w:space="0" w:color="auto"/>
          </w:divBdr>
        </w:div>
        <w:div w:id="1114524090">
          <w:blockQuote w:val="1"/>
          <w:marLeft w:val="720"/>
          <w:marRight w:val="720"/>
          <w:marTop w:val="100"/>
          <w:marBottom w:val="100"/>
          <w:divBdr>
            <w:top w:val="none" w:sz="0" w:space="0" w:color="auto"/>
            <w:left w:val="none" w:sz="0" w:space="0" w:color="auto"/>
            <w:bottom w:val="none" w:sz="0" w:space="0" w:color="auto"/>
            <w:right w:val="none" w:sz="0" w:space="0" w:color="auto"/>
          </w:divBdr>
        </w:div>
        <w:div w:id="1937249443">
          <w:blockQuote w:val="1"/>
          <w:marLeft w:val="720"/>
          <w:marRight w:val="720"/>
          <w:marTop w:val="100"/>
          <w:marBottom w:val="100"/>
          <w:divBdr>
            <w:top w:val="none" w:sz="0" w:space="0" w:color="auto"/>
            <w:left w:val="none" w:sz="0" w:space="0" w:color="auto"/>
            <w:bottom w:val="none" w:sz="0" w:space="0" w:color="auto"/>
            <w:right w:val="none" w:sz="0" w:space="0" w:color="auto"/>
          </w:divBdr>
        </w:div>
        <w:div w:id="851649094">
          <w:blockQuote w:val="1"/>
          <w:marLeft w:val="720"/>
          <w:marRight w:val="720"/>
          <w:marTop w:val="100"/>
          <w:marBottom w:val="100"/>
          <w:divBdr>
            <w:top w:val="none" w:sz="0" w:space="0" w:color="auto"/>
            <w:left w:val="none" w:sz="0" w:space="0" w:color="auto"/>
            <w:bottom w:val="none" w:sz="0" w:space="0" w:color="auto"/>
            <w:right w:val="none" w:sz="0" w:space="0" w:color="auto"/>
          </w:divBdr>
        </w:div>
        <w:div w:id="20811265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617373">
          <w:blockQuote w:val="1"/>
          <w:marLeft w:val="720"/>
          <w:marRight w:val="720"/>
          <w:marTop w:val="100"/>
          <w:marBottom w:val="100"/>
          <w:divBdr>
            <w:top w:val="none" w:sz="0" w:space="0" w:color="auto"/>
            <w:left w:val="none" w:sz="0" w:space="0" w:color="auto"/>
            <w:bottom w:val="none" w:sz="0" w:space="0" w:color="auto"/>
            <w:right w:val="none" w:sz="0" w:space="0" w:color="auto"/>
          </w:divBdr>
        </w:div>
        <w:div w:id="18777413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90532830">
          <w:blockQuote w:val="1"/>
          <w:marLeft w:val="720"/>
          <w:marRight w:val="720"/>
          <w:marTop w:val="100"/>
          <w:marBottom w:val="100"/>
          <w:divBdr>
            <w:top w:val="none" w:sz="0" w:space="0" w:color="auto"/>
            <w:left w:val="none" w:sz="0" w:space="0" w:color="auto"/>
            <w:bottom w:val="none" w:sz="0" w:space="0" w:color="auto"/>
            <w:right w:val="none" w:sz="0" w:space="0" w:color="auto"/>
          </w:divBdr>
        </w:div>
        <w:div w:id="1418870416">
          <w:blockQuote w:val="1"/>
          <w:marLeft w:val="720"/>
          <w:marRight w:val="720"/>
          <w:marTop w:val="100"/>
          <w:marBottom w:val="100"/>
          <w:divBdr>
            <w:top w:val="none" w:sz="0" w:space="0" w:color="auto"/>
            <w:left w:val="none" w:sz="0" w:space="0" w:color="auto"/>
            <w:bottom w:val="none" w:sz="0" w:space="0" w:color="auto"/>
            <w:right w:val="none" w:sz="0" w:space="0" w:color="auto"/>
          </w:divBdr>
        </w:div>
        <w:div w:id="704258881">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42995">
          <w:blockQuote w:val="1"/>
          <w:marLeft w:val="720"/>
          <w:marRight w:val="720"/>
          <w:marTop w:val="100"/>
          <w:marBottom w:val="100"/>
          <w:divBdr>
            <w:top w:val="none" w:sz="0" w:space="0" w:color="auto"/>
            <w:left w:val="none" w:sz="0" w:space="0" w:color="auto"/>
            <w:bottom w:val="none" w:sz="0" w:space="0" w:color="auto"/>
            <w:right w:val="none" w:sz="0" w:space="0" w:color="auto"/>
          </w:divBdr>
        </w:div>
        <w:div w:id="1787893685">
          <w:blockQuote w:val="1"/>
          <w:marLeft w:val="720"/>
          <w:marRight w:val="720"/>
          <w:marTop w:val="100"/>
          <w:marBottom w:val="100"/>
          <w:divBdr>
            <w:top w:val="none" w:sz="0" w:space="0" w:color="auto"/>
            <w:left w:val="none" w:sz="0" w:space="0" w:color="auto"/>
            <w:bottom w:val="none" w:sz="0" w:space="0" w:color="auto"/>
            <w:right w:val="none" w:sz="0" w:space="0" w:color="auto"/>
          </w:divBdr>
        </w:div>
        <w:div w:id="2122993836">
          <w:blockQuote w:val="1"/>
          <w:marLeft w:val="720"/>
          <w:marRight w:val="720"/>
          <w:marTop w:val="100"/>
          <w:marBottom w:val="100"/>
          <w:divBdr>
            <w:top w:val="none" w:sz="0" w:space="0" w:color="auto"/>
            <w:left w:val="none" w:sz="0" w:space="0" w:color="auto"/>
            <w:bottom w:val="none" w:sz="0" w:space="0" w:color="auto"/>
            <w:right w:val="none" w:sz="0" w:space="0" w:color="auto"/>
          </w:divBdr>
        </w:div>
        <w:div w:id="1869100193">
          <w:blockQuote w:val="1"/>
          <w:marLeft w:val="720"/>
          <w:marRight w:val="720"/>
          <w:marTop w:val="100"/>
          <w:marBottom w:val="100"/>
          <w:divBdr>
            <w:top w:val="none" w:sz="0" w:space="0" w:color="auto"/>
            <w:left w:val="none" w:sz="0" w:space="0" w:color="auto"/>
            <w:bottom w:val="none" w:sz="0" w:space="0" w:color="auto"/>
            <w:right w:val="none" w:sz="0" w:space="0" w:color="auto"/>
          </w:divBdr>
        </w:div>
        <w:div w:id="583730571">
          <w:blockQuote w:val="1"/>
          <w:marLeft w:val="720"/>
          <w:marRight w:val="720"/>
          <w:marTop w:val="100"/>
          <w:marBottom w:val="100"/>
          <w:divBdr>
            <w:top w:val="none" w:sz="0" w:space="0" w:color="auto"/>
            <w:left w:val="none" w:sz="0" w:space="0" w:color="auto"/>
            <w:bottom w:val="none" w:sz="0" w:space="0" w:color="auto"/>
            <w:right w:val="none" w:sz="0" w:space="0" w:color="auto"/>
          </w:divBdr>
        </w:div>
        <w:div w:id="1054306610">
          <w:blockQuote w:val="1"/>
          <w:marLeft w:val="720"/>
          <w:marRight w:val="720"/>
          <w:marTop w:val="100"/>
          <w:marBottom w:val="100"/>
          <w:divBdr>
            <w:top w:val="none" w:sz="0" w:space="0" w:color="auto"/>
            <w:left w:val="none" w:sz="0" w:space="0" w:color="auto"/>
            <w:bottom w:val="none" w:sz="0" w:space="0" w:color="auto"/>
            <w:right w:val="none" w:sz="0" w:space="0" w:color="auto"/>
          </w:divBdr>
        </w:div>
        <w:div w:id="82859204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6174413">
          <w:blockQuote w:val="1"/>
          <w:marLeft w:val="720"/>
          <w:marRight w:val="720"/>
          <w:marTop w:val="100"/>
          <w:marBottom w:val="100"/>
          <w:divBdr>
            <w:top w:val="none" w:sz="0" w:space="0" w:color="auto"/>
            <w:left w:val="none" w:sz="0" w:space="0" w:color="auto"/>
            <w:bottom w:val="none" w:sz="0" w:space="0" w:color="auto"/>
            <w:right w:val="none" w:sz="0" w:space="0" w:color="auto"/>
          </w:divBdr>
        </w:div>
        <w:div w:id="716858836">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6692">
          <w:blockQuote w:val="1"/>
          <w:marLeft w:val="720"/>
          <w:marRight w:val="720"/>
          <w:marTop w:val="100"/>
          <w:marBottom w:val="100"/>
          <w:divBdr>
            <w:top w:val="none" w:sz="0" w:space="0" w:color="auto"/>
            <w:left w:val="none" w:sz="0" w:space="0" w:color="auto"/>
            <w:bottom w:val="none" w:sz="0" w:space="0" w:color="auto"/>
            <w:right w:val="none" w:sz="0" w:space="0" w:color="auto"/>
          </w:divBdr>
        </w:div>
        <w:div w:id="1894345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79635605">
          <w:blockQuote w:val="1"/>
          <w:marLeft w:val="720"/>
          <w:marRight w:val="720"/>
          <w:marTop w:val="100"/>
          <w:marBottom w:val="100"/>
          <w:divBdr>
            <w:top w:val="none" w:sz="0" w:space="0" w:color="auto"/>
            <w:left w:val="none" w:sz="0" w:space="0" w:color="auto"/>
            <w:bottom w:val="none" w:sz="0" w:space="0" w:color="auto"/>
            <w:right w:val="none" w:sz="0" w:space="0" w:color="auto"/>
          </w:divBdr>
        </w:div>
        <w:div w:id="402602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09439080">
          <w:blockQuote w:val="1"/>
          <w:marLeft w:val="720"/>
          <w:marRight w:val="720"/>
          <w:marTop w:val="100"/>
          <w:marBottom w:val="100"/>
          <w:divBdr>
            <w:top w:val="none" w:sz="0" w:space="0" w:color="auto"/>
            <w:left w:val="none" w:sz="0" w:space="0" w:color="auto"/>
            <w:bottom w:val="none" w:sz="0" w:space="0" w:color="auto"/>
            <w:right w:val="none" w:sz="0" w:space="0" w:color="auto"/>
          </w:divBdr>
        </w:div>
        <w:div w:id="1357197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42782846">
          <w:blockQuote w:val="1"/>
          <w:marLeft w:val="720"/>
          <w:marRight w:val="720"/>
          <w:marTop w:val="100"/>
          <w:marBottom w:val="100"/>
          <w:divBdr>
            <w:top w:val="none" w:sz="0" w:space="0" w:color="auto"/>
            <w:left w:val="none" w:sz="0" w:space="0" w:color="auto"/>
            <w:bottom w:val="none" w:sz="0" w:space="0" w:color="auto"/>
            <w:right w:val="none" w:sz="0" w:space="0" w:color="auto"/>
          </w:divBdr>
        </w:div>
        <w:div w:id="325788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927227191">
          <w:blockQuote w:val="1"/>
          <w:marLeft w:val="720"/>
          <w:marRight w:val="720"/>
          <w:marTop w:val="100"/>
          <w:marBottom w:val="100"/>
          <w:divBdr>
            <w:top w:val="none" w:sz="0" w:space="0" w:color="auto"/>
            <w:left w:val="none" w:sz="0" w:space="0" w:color="auto"/>
            <w:bottom w:val="none" w:sz="0" w:space="0" w:color="auto"/>
            <w:right w:val="none" w:sz="0" w:space="0" w:color="auto"/>
          </w:divBdr>
        </w:div>
        <w:div w:id="2075539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760369146">
          <w:blockQuote w:val="1"/>
          <w:marLeft w:val="720"/>
          <w:marRight w:val="720"/>
          <w:marTop w:val="100"/>
          <w:marBottom w:val="100"/>
          <w:divBdr>
            <w:top w:val="none" w:sz="0" w:space="0" w:color="auto"/>
            <w:left w:val="none" w:sz="0" w:space="0" w:color="auto"/>
            <w:bottom w:val="none" w:sz="0" w:space="0" w:color="auto"/>
            <w:right w:val="none" w:sz="0" w:space="0" w:color="auto"/>
          </w:divBdr>
        </w:div>
        <w:div w:id="221067388">
          <w:blockQuote w:val="1"/>
          <w:marLeft w:val="720"/>
          <w:marRight w:val="720"/>
          <w:marTop w:val="100"/>
          <w:marBottom w:val="100"/>
          <w:divBdr>
            <w:top w:val="none" w:sz="0" w:space="0" w:color="auto"/>
            <w:left w:val="none" w:sz="0" w:space="0" w:color="auto"/>
            <w:bottom w:val="none" w:sz="0" w:space="0" w:color="auto"/>
            <w:right w:val="none" w:sz="0" w:space="0" w:color="auto"/>
          </w:divBdr>
        </w:div>
        <w:div w:id="1959294744">
          <w:blockQuote w:val="1"/>
          <w:marLeft w:val="720"/>
          <w:marRight w:val="720"/>
          <w:marTop w:val="100"/>
          <w:marBottom w:val="100"/>
          <w:divBdr>
            <w:top w:val="none" w:sz="0" w:space="0" w:color="auto"/>
            <w:left w:val="none" w:sz="0" w:space="0" w:color="auto"/>
            <w:bottom w:val="none" w:sz="0" w:space="0" w:color="auto"/>
            <w:right w:val="none" w:sz="0" w:space="0" w:color="auto"/>
          </w:divBdr>
        </w:div>
        <w:div w:id="6993002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494850">
          <w:blockQuote w:val="1"/>
          <w:marLeft w:val="720"/>
          <w:marRight w:val="720"/>
          <w:marTop w:val="100"/>
          <w:marBottom w:val="100"/>
          <w:divBdr>
            <w:top w:val="none" w:sz="0" w:space="0" w:color="auto"/>
            <w:left w:val="none" w:sz="0" w:space="0" w:color="auto"/>
            <w:bottom w:val="none" w:sz="0" w:space="0" w:color="auto"/>
            <w:right w:val="none" w:sz="0" w:space="0" w:color="auto"/>
          </w:divBdr>
        </w:div>
        <w:div w:id="573245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375428515">
          <w:blockQuote w:val="1"/>
          <w:marLeft w:val="720"/>
          <w:marRight w:val="720"/>
          <w:marTop w:val="100"/>
          <w:marBottom w:val="100"/>
          <w:divBdr>
            <w:top w:val="none" w:sz="0" w:space="0" w:color="auto"/>
            <w:left w:val="none" w:sz="0" w:space="0" w:color="auto"/>
            <w:bottom w:val="none" w:sz="0" w:space="0" w:color="auto"/>
            <w:right w:val="none" w:sz="0" w:space="0" w:color="auto"/>
          </w:divBdr>
        </w:div>
        <w:div w:id="95683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779055851">
          <w:blockQuote w:val="1"/>
          <w:marLeft w:val="720"/>
          <w:marRight w:val="720"/>
          <w:marTop w:val="100"/>
          <w:marBottom w:val="100"/>
          <w:divBdr>
            <w:top w:val="none" w:sz="0" w:space="0" w:color="auto"/>
            <w:left w:val="none" w:sz="0" w:space="0" w:color="auto"/>
            <w:bottom w:val="none" w:sz="0" w:space="0" w:color="auto"/>
            <w:right w:val="none" w:sz="0" w:space="0" w:color="auto"/>
          </w:divBdr>
        </w:div>
        <w:div w:id="302858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14408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4752308">
          <w:blockQuote w:val="1"/>
          <w:marLeft w:val="720"/>
          <w:marRight w:val="720"/>
          <w:marTop w:val="100"/>
          <w:marBottom w:val="100"/>
          <w:divBdr>
            <w:top w:val="none" w:sz="0" w:space="0" w:color="auto"/>
            <w:left w:val="none" w:sz="0" w:space="0" w:color="auto"/>
            <w:bottom w:val="none" w:sz="0" w:space="0" w:color="auto"/>
            <w:right w:val="none" w:sz="0" w:space="0" w:color="auto"/>
          </w:divBdr>
        </w:div>
        <w:div w:id="1800682264">
          <w:blockQuote w:val="1"/>
          <w:marLeft w:val="720"/>
          <w:marRight w:val="720"/>
          <w:marTop w:val="100"/>
          <w:marBottom w:val="100"/>
          <w:divBdr>
            <w:top w:val="none" w:sz="0" w:space="0" w:color="auto"/>
            <w:left w:val="none" w:sz="0" w:space="0" w:color="auto"/>
            <w:bottom w:val="none" w:sz="0" w:space="0" w:color="auto"/>
            <w:right w:val="none" w:sz="0" w:space="0" w:color="auto"/>
          </w:divBdr>
        </w:div>
        <w:div w:id="725647142">
          <w:blockQuote w:val="1"/>
          <w:marLeft w:val="720"/>
          <w:marRight w:val="720"/>
          <w:marTop w:val="100"/>
          <w:marBottom w:val="100"/>
          <w:divBdr>
            <w:top w:val="none" w:sz="0" w:space="0" w:color="auto"/>
            <w:left w:val="none" w:sz="0" w:space="0" w:color="auto"/>
            <w:bottom w:val="none" w:sz="0" w:space="0" w:color="auto"/>
            <w:right w:val="none" w:sz="0" w:space="0" w:color="auto"/>
          </w:divBdr>
        </w:div>
        <w:div w:id="21431872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74923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6951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5974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6051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43429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7274327">
          <w:blockQuote w:val="1"/>
          <w:marLeft w:val="720"/>
          <w:marRight w:val="720"/>
          <w:marTop w:val="100"/>
          <w:marBottom w:val="100"/>
          <w:divBdr>
            <w:top w:val="none" w:sz="0" w:space="0" w:color="auto"/>
            <w:left w:val="none" w:sz="0" w:space="0" w:color="auto"/>
            <w:bottom w:val="none" w:sz="0" w:space="0" w:color="auto"/>
            <w:right w:val="none" w:sz="0" w:space="0" w:color="auto"/>
          </w:divBdr>
        </w:div>
        <w:div w:id="15512648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4261264">
          <w:blockQuote w:val="1"/>
          <w:marLeft w:val="720"/>
          <w:marRight w:val="720"/>
          <w:marTop w:val="100"/>
          <w:marBottom w:val="100"/>
          <w:divBdr>
            <w:top w:val="none" w:sz="0" w:space="0" w:color="auto"/>
            <w:left w:val="none" w:sz="0" w:space="0" w:color="auto"/>
            <w:bottom w:val="none" w:sz="0" w:space="0" w:color="auto"/>
            <w:right w:val="none" w:sz="0" w:space="0" w:color="auto"/>
          </w:divBdr>
        </w:div>
        <w:div w:id="1804809901">
          <w:blockQuote w:val="1"/>
          <w:marLeft w:val="720"/>
          <w:marRight w:val="720"/>
          <w:marTop w:val="100"/>
          <w:marBottom w:val="100"/>
          <w:divBdr>
            <w:top w:val="none" w:sz="0" w:space="0" w:color="auto"/>
            <w:left w:val="none" w:sz="0" w:space="0" w:color="auto"/>
            <w:bottom w:val="none" w:sz="0" w:space="0" w:color="auto"/>
            <w:right w:val="none" w:sz="0" w:space="0" w:color="auto"/>
          </w:divBdr>
        </w:div>
        <w:div w:id="274675388">
          <w:blockQuote w:val="1"/>
          <w:marLeft w:val="720"/>
          <w:marRight w:val="720"/>
          <w:marTop w:val="100"/>
          <w:marBottom w:val="100"/>
          <w:divBdr>
            <w:top w:val="none" w:sz="0" w:space="0" w:color="auto"/>
            <w:left w:val="none" w:sz="0" w:space="0" w:color="auto"/>
            <w:bottom w:val="none" w:sz="0" w:space="0" w:color="auto"/>
            <w:right w:val="none" w:sz="0" w:space="0" w:color="auto"/>
          </w:divBdr>
        </w:div>
        <w:div w:id="162978121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633130">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231660">
          <w:blockQuote w:val="1"/>
          <w:marLeft w:val="720"/>
          <w:marRight w:val="720"/>
          <w:marTop w:val="100"/>
          <w:marBottom w:val="100"/>
          <w:divBdr>
            <w:top w:val="none" w:sz="0" w:space="0" w:color="auto"/>
            <w:left w:val="none" w:sz="0" w:space="0" w:color="auto"/>
            <w:bottom w:val="none" w:sz="0" w:space="0" w:color="auto"/>
            <w:right w:val="none" w:sz="0" w:space="0" w:color="auto"/>
          </w:divBdr>
        </w:div>
        <w:div w:id="300768675">
          <w:blockQuote w:val="1"/>
          <w:marLeft w:val="720"/>
          <w:marRight w:val="720"/>
          <w:marTop w:val="100"/>
          <w:marBottom w:val="100"/>
          <w:divBdr>
            <w:top w:val="none" w:sz="0" w:space="0" w:color="auto"/>
            <w:left w:val="none" w:sz="0" w:space="0" w:color="auto"/>
            <w:bottom w:val="none" w:sz="0" w:space="0" w:color="auto"/>
            <w:right w:val="none" w:sz="0" w:space="0" w:color="auto"/>
          </w:divBdr>
        </w:div>
        <w:div w:id="1428886843">
          <w:blockQuote w:val="1"/>
          <w:marLeft w:val="720"/>
          <w:marRight w:val="720"/>
          <w:marTop w:val="100"/>
          <w:marBottom w:val="100"/>
          <w:divBdr>
            <w:top w:val="none" w:sz="0" w:space="0" w:color="auto"/>
            <w:left w:val="none" w:sz="0" w:space="0" w:color="auto"/>
            <w:bottom w:val="none" w:sz="0" w:space="0" w:color="auto"/>
            <w:right w:val="none" w:sz="0" w:space="0" w:color="auto"/>
          </w:divBdr>
        </w:div>
        <w:div w:id="46152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101217781">
          <w:blockQuote w:val="1"/>
          <w:marLeft w:val="720"/>
          <w:marRight w:val="720"/>
          <w:marTop w:val="100"/>
          <w:marBottom w:val="100"/>
          <w:divBdr>
            <w:top w:val="none" w:sz="0" w:space="0" w:color="auto"/>
            <w:left w:val="none" w:sz="0" w:space="0" w:color="auto"/>
            <w:bottom w:val="none" w:sz="0" w:space="0" w:color="auto"/>
            <w:right w:val="none" w:sz="0" w:space="0" w:color="auto"/>
          </w:divBdr>
        </w:div>
        <w:div w:id="10404766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669399">
          <w:blockQuote w:val="1"/>
          <w:marLeft w:val="720"/>
          <w:marRight w:val="720"/>
          <w:marTop w:val="100"/>
          <w:marBottom w:val="100"/>
          <w:divBdr>
            <w:top w:val="none" w:sz="0" w:space="0" w:color="auto"/>
            <w:left w:val="none" w:sz="0" w:space="0" w:color="auto"/>
            <w:bottom w:val="none" w:sz="0" w:space="0" w:color="auto"/>
            <w:right w:val="none" w:sz="0" w:space="0" w:color="auto"/>
          </w:divBdr>
        </w:div>
        <w:div w:id="17132657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08972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74068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968701283">
      <w:bodyDiv w:val="1"/>
      <w:marLeft w:val="0"/>
      <w:marRight w:val="0"/>
      <w:marTop w:val="0"/>
      <w:marBottom w:val="0"/>
      <w:divBdr>
        <w:top w:val="none" w:sz="0" w:space="0" w:color="auto"/>
        <w:left w:val="none" w:sz="0" w:space="0" w:color="auto"/>
        <w:bottom w:val="none" w:sz="0" w:space="0" w:color="auto"/>
        <w:right w:val="none" w:sz="0" w:space="0" w:color="auto"/>
      </w:divBdr>
    </w:div>
    <w:div w:id="984234183">
      <w:bodyDiv w:val="1"/>
      <w:marLeft w:val="0"/>
      <w:marRight w:val="0"/>
      <w:marTop w:val="0"/>
      <w:marBottom w:val="0"/>
      <w:divBdr>
        <w:top w:val="none" w:sz="0" w:space="0" w:color="auto"/>
        <w:left w:val="none" w:sz="0" w:space="0" w:color="auto"/>
        <w:bottom w:val="none" w:sz="0" w:space="0" w:color="auto"/>
        <w:right w:val="none" w:sz="0" w:space="0" w:color="auto"/>
      </w:divBdr>
    </w:div>
    <w:div w:id="1021784960">
      <w:bodyDiv w:val="1"/>
      <w:marLeft w:val="0"/>
      <w:marRight w:val="0"/>
      <w:marTop w:val="0"/>
      <w:marBottom w:val="0"/>
      <w:divBdr>
        <w:top w:val="none" w:sz="0" w:space="0" w:color="auto"/>
        <w:left w:val="none" w:sz="0" w:space="0" w:color="auto"/>
        <w:bottom w:val="none" w:sz="0" w:space="0" w:color="auto"/>
        <w:right w:val="none" w:sz="0" w:space="0" w:color="auto"/>
      </w:divBdr>
      <w:divsChild>
        <w:div w:id="1623077182">
          <w:blockQuote w:val="1"/>
          <w:marLeft w:val="720"/>
          <w:marRight w:val="720"/>
          <w:marTop w:val="100"/>
          <w:marBottom w:val="100"/>
          <w:divBdr>
            <w:top w:val="none" w:sz="0" w:space="0" w:color="auto"/>
            <w:left w:val="none" w:sz="0" w:space="0" w:color="auto"/>
            <w:bottom w:val="none" w:sz="0" w:space="0" w:color="auto"/>
            <w:right w:val="none" w:sz="0" w:space="0" w:color="auto"/>
          </w:divBdr>
        </w:div>
        <w:div w:id="7847363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5401483">
          <w:blockQuote w:val="1"/>
          <w:marLeft w:val="720"/>
          <w:marRight w:val="720"/>
          <w:marTop w:val="100"/>
          <w:marBottom w:val="100"/>
          <w:divBdr>
            <w:top w:val="none" w:sz="0" w:space="0" w:color="auto"/>
            <w:left w:val="none" w:sz="0" w:space="0" w:color="auto"/>
            <w:bottom w:val="none" w:sz="0" w:space="0" w:color="auto"/>
            <w:right w:val="none" w:sz="0" w:space="0" w:color="auto"/>
          </w:divBdr>
        </w:div>
        <w:div w:id="1626233156">
          <w:blockQuote w:val="1"/>
          <w:marLeft w:val="720"/>
          <w:marRight w:val="720"/>
          <w:marTop w:val="100"/>
          <w:marBottom w:val="100"/>
          <w:divBdr>
            <w:top w:val="none" w:sz="0" w:space="0" w:color="auto"/>
            <w:left w:val="none" w:sz="0" w:space="0" w:color="auto"/>
            <w:bottom w:val="none" w:sz="0" w:space="0" w:color="auto"/>
            <w:right w:val="none" w:sz="0" w:space="0" w:color="auto"/>
          </w:divBdr>
        </w:div>
        <w:div w:id="899631904">
          <w:blockQuote w:val="1"/>
          <w:marLeft w:val="720"/>
          <w:marRight w:val="720"/>
          <w:marTop w:val="100"/>
          <w:marBottom w:val="100"/>
          <w:divBdr>
            <w:top w:val="none" w:sz="0" w:space="0" w:color="auto"/>
            <w:left w:val="none" w:sz="0" w:space="0" w:color="auto"/>
            <w:bottom w:val="none" w:sz="0" w:space="0" w:color="auto"/>
            <w:right w:val="none" w:sz="0" w:space="0" w:color="auto"/>
          </w:divBdr>
        </w:div>
        <w:div w:id="948705352">
          <w:blockQuote w:val="1"/>
          <w:marLeft w:val="720"/>
          <w:marRight w:val="720"/>
          <w:marTop w:val="100"/>
          <w:marBottom w:val="100"/>
          <w:divBdr>
            <w:top w:val="none" w:sz="0" w:space="0" w:color="auto"/>
            <w:left w:val="none" w:sz="0" w:space="0" w:color="auto"/>
            <w:bottom w:val="none" w:sz="0" w:space="0" w:color="auto"/>
            <w:right w:val="none" w:sz="0" w:space="0" w:color="auto"/>
          </w:divBdr>
        </w:div>
        <w:div w:id="1992481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0677511">
          <w:blockQuote w:val="1"/>
          <w:marLeft w:val="720"/>
          <w:marRight w:val="720"/>
          <w:marTop w:val="100"/>
          <w:marBottom w:val="100"/>
          <w:divBdr>
            <w:top w:val="none" w:sz="0" w:space="0" w:color="auto"/>
            <w:left w:val="none" w:sz="0" w:space="0" w:color="auto"/>
            <w:bottom w:val="none" w:sz="0" w:space="0" w:color="auto"/>
            <w:right w:val="none" w:sz="0" w:space="0" w:color="auto"/>
          </w:divBdr>
        </w:div>
        <w:div w:id="9795815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4542394">
      <w:bodyDiv w:val="1"/>
      <w:marLeft w:val="0"/>
      <w:marRight w:val="0"/>
      <w:marTop w:val="0"/>
      <w:marBottom w:val="0"/>
      <w:divBdr>
        <w:top w:val="none" w:sz="0" w:space="0" w:color="auto"/>
        <w:left w:val="none" w:sz="0" w:space="0" w:color="auto"/>
        <w:bottom w:val="none" w:sz="0" w:space="0" w:color="auto"/>
        <w:right w:val="none" w:sz="0" w:space="0" w:color="auto"/>
      </w:divBdr>
    </w:div>
    <w:div w:id="1073428944">
      <w:bodyDiv w:val="1"/>
      <w:marLeft w:val="0"/>
      <w:marRight w:val="0"/>
      <w:marTop w:val="0"/>
      <w:marBottom w:val="0"/>
      <w:divBdr>
        <w:top w:val="none" w:sz="0" w:space="0" w:color="auto"/>
        <w:left w:val="none" w:sz="0" w:space="0" w:color="auto"/>
        <w:bottom w:val="none" w:sz="0" w:space="0" w:color="auto"/>
        <w:right w:val="none" w:sz="0" w:space="0" w:color="auto"/>
      </w:divBdr>
    </w:div>
    <w:div w:id="1161389306">
      <w:bodyDiv w:val="1"/>
      <w:marLeft w:val="0"/>
      <w:marRight w:val="0"/>
      <w:marTop w:val="0"/>
      <w:marBottom w:val="0"/>
      <w:divBdr>
        <w:top w:val="none" w:sz="0" w:space="0" w:color="auto"/>
        <w:left w:val="none" w:sz="0" w:space="0" w:color="auto"/>
        <w:bottom w:val="none" w:sz="0" w:space="0" w:color="auto"/>
        <w:right w:val="none" w:sz="0" w:space="0" w:color="auto"/>
      </w:divBdr>
    </w:div>
    <w:div w:id="1179924416">
      <w:bodyDiv w:val="1"/>
      <w:marLeft w:val="0"/>
      <w:marRight w:val="0"/>
      <w:marTop w:val="0"/>
      <w:marBottom w:val="0"/>
      <w:divBdr>
        <w:top w:val="none" w:sz="0" w:space="0" w:color="auto"/>
        <w:left w:val="none" w:sz="0" w:space="0" w:color="auto"/>
        <w:bottom w:val="none" w:sz="0" w:space="0" w:color="auto"/>
        <w:right w:val="none" w:sz="0" w:space="0" w:color="auto"/>
      </w:divBdr>
    </w:div>
    <w:div w:id="1180121030">
      <w:bodyDiv w:val="1"/>
      <w:marLeft w:val="0"/>
      <w:marRight w:val="0"/>
      <w:marTop w:val="0"/>
      <w:marBottom w:val="0"/>
      <w:divBdr>
        <w:top w:val="none" w:sz="0" w:space="0" w:color="auto"/>
        <w:left w:val="none" w:sz="0" w:space="0" w:color="auto"/>
        <w:bottom w:val="none" w:sz="0" w:space="0" w:color="auto"/>
        <w:right w:val="none" w:sz="0" w:space="0" w:color="auto"/>
      </w:divBdr>
      <w:divsChild>
        <w:div w:id="3937461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7020409">
      <w:bodyDiv w:val="1"/>
      <w:marLeft w:val="0"/>
      <w:marRight w:val="0"/>
      <w:marTop w:val="0"/>
      <w:marBottom w:val="0"/>
      <w:divBdr>
        <w:top w:val="none" w:sz="0" w:space="0" w:color="auto"/>
        <w:left w:val="none" w:sz="0" w:space="0" w:color="auto"/>
        <w:bottom w:val="none" w:sz="0" w:space="0" w:color="auto"/>
        <w:right w:val="none" w:sz="0" w:space="0" w:color="auto"/>
      </w:divBdr>
    </w:div>
    <w:div w:id="1558666662">
      <w:bodyDiv w:val="1"/>
      <w:marLeft w:val="0"/>
      <w:marRight w:val="0"/>
      <w:marTop w:val="0"/>
      <w:marBottom w:val="0"/>
      <w:divBdr>
        <w:top w:val="none" w:sz="0" w:space="0" w:color="auto"/>
        <w:left w:val="none" w:sz="0" w:space="0" w:color="auto"/>
        <w:bottom w:val="none" w:sz="0" w:space="0" w:color="auto"/>
        <w:right w:val="none" w:sz="0" w:space="0" w:color="auto"/>
      </w:divBdr>
    </w:div>
    <w:div w:id="1573809834">
      <w:bodyDiv w:val="1"/>
      <w:marLeft w:val="0"/>
      <w:marRight w:val="0"/>
      <w:marTop w:val="0"/>
      <w:marBottom w:val="0"/>
      <w:divBdr>
        <w:top w:val="none" w:sz="0" w:space="0" w:color="auto"/>
        <w:left w:val="none" w:sz="0" w:space="0" w:color="auto"/>
        <w:bottom w:val="none" w:sz="0" w:space="0" w:color="auto"/>
        <w:right w:val="none" w:sz="0" w:space="0" w:color="auto"/>
      </w:divBdr>
      <w:divsChild>
        <w:div w:id="7083845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5355678">
      <w:bodyDiv w:val="1"/>
      <w:marLeft w:val="0"/>
      <w:marRight w:val="0"/>
      <w:marTop w:val="0"/>
      <w:marBottom w:val="0"/>
      <w:divBdr>
        <w:top w:val="none" w:sz="0" w:space="0" w:color="auto"/>
        <w:left w:val="none" w:sz="0" w:space="0" w:color="auto"/>
        <w:bottom w:val="none" w:sz="0" w:space="0" w:color="auto"/>
        <w:right w:val="none" w:sz="0" w:space="0" w:color="auto"/>
      </w:divBdr>
    </w:div>
    <w:div w:id="1675841377">
      <w:bodyDiv w:val="1"/>
      <w:marLeft w:val="0"/>
      <w:marRight w:val="0"/>
      <w:marTop w:val="0"/>
      <w:marBottom w:val="0"/>
      <w:divBdr>
        <w:top w:val="none" w:sz="0" w:space="0" w:color="auto"/>
        <w:left w:val="none" w:sz="0" w:space="0" w:color="auto"/>
        <w:bottom w:val="none" w:sz="0" w:space="0" w:color="auto"/>
        <w:right w:val="none" w:sz="0" w:space="0" w:color="auto"/>
      </w:divBdr>
    </w:div>
    <w:div w:id="1763339044">
      <w:bodyDiv w:val="1"/>
      <w:marLeft w:val="0"/>
      <w:marRight w:val="0"/>
      <w:marTop w:val="0"/>
      <w:marBottom w:val="0"/>
      <w:divBdr>
        <w:top w:val="none" w:sz="0" w:space="0" w:color="auto"/>
        <w:left w:val="none" w:sz="0" w:space="0" w:color="auto"/>
        <w:bottom w:val="none" w:sz="0" w:space="0" w:color="auto"/>
        <w:right w:val="none" w:sz="0" w:space="0" w:color="auto"/>
      </w:divBdr>
    </w:div>
    <w:div w:id="1849756934">
      <w:bodyDiv w:val="1"/>
      <w:marLeft w:val="0"/>
      <w:marRight w:val="0"/>
      <w:marTop w:val="0"/>
      <w:marBottom w:val="0"/>
      <w:divBdr>
        <w:top w:val="none" w:sz="0" w:space="0" w:color="auto"/>
        <w:left w:val="none" w:sz="0" w:space="0" w:color="auto"/>
        <w:bottom w:val="none" w:sz="0" w:space="0" w:color="auto"/>
        <w:right w:val="none" w:sz="0" w:space="0" w:color="auto"/>
      </w:divBdr>
    </w:div>
    <w:div w:id="1991205789">
      <w:bodyDiv w:val="1"/>
      <w:marLeft w:val="0"/>
      <w:marRight w:val="0"/>
      <w:marTop w:val="0"/>
      <w:marBottom w:val="0"/>
      <w:divBdr>
        <w:top w:val="none" w:sz="0" w:space="0" w:color="auto"/>
        <w:left w:val="none" w:sz="0" w:space="0" w:color="auto"/>
        <w:bottom w:val="none" w:sz="0" w:space="0" w:color="auto"/>
        <w:right w:val="none" w:sz="0" w:space="0" w:color="auto"/>
      </w:divBdr>
    </w:div>
    <w:div w:id="2054426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99B637-E1F8-412D-AB3D-D452E1CC1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6</Pages>
  <Words>2460</Words>
  <Characters>14027</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Kingdom of God</Company>
  <LinksUpToDate>false</LinksUpToDate>
  <CharactersWithSpaces>16455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 Matthew McMahon</dc:creator>
  <cp:lastModifiedBy>Matthew McMahon</cp:lastModifiedBy>
  <cp:revision>4</cp:revision>
  <cp:lastPrinted>2021-02-04T15:51:00Z</cp:lastPrinted>
  <dcterms:created xsi:type="dcterms:W3CDTF">2021-02-03T16:20:00Z</dcterms:created>
  <dcterms:modified xsi:type="dcterms:W3CDTF">2021-02-04T15:51:00Z</dcterms:modified>
</cp:coreProperties>
</file>